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18" w:rsidRPr="004F6018" w:rsidRDefault="004F6018" w:rsidP="00CD3E27">
      <w:pPr>
        <w:tabs>
          <w:tab w:val="left" w:pos="435"/>
        </w:tabs>
        <w:spacing w:before="0" w:after="160" w:line="259" w:lineRule="auto"/>
        <w:ind w:right="709"/>
        <w:rPr>
          <w:rFonts w:ascii="Arial" w:eastAsia="Calibri" w:hAnsi="Arial" w:cs="Arial"/>
          <w:b/>
          <w:iCs/>
          <w:color w:val="FF0000"/>
          <w:sz w:val="28"/>
          <w:szCs w:val="28"/>
          <w:lang w:val="ru-RU"/>
        </w:rPr>
      </w:pPr>
      <w:r w:rsidRPr="004F6018">
        <w:rPr>
          <w:rFonts w:ascii="Arial" w:eastAsia="Calibri" w:hAnsi="Arial" w:cs="Arial"/>
          <w:b/>
          <w:iCs/>
          <w:color w:val="FF0000"/>
          <w:sz w:val="28"/>
          <w:szCs w:val="28"/>
          <w:lang w:val="ru-RU"/>
        </w:rPr>
        <w:t>Рост цен на китайские автомобили в январе</w:t>
      </w:r>
    </w:p>
    <w:p w:rsidR="00107B05" w:rsidRPr="00107B05" w:rsidRDefault="006677D0" w:rsidP="00CD3E27">
      <w:pPr>
        <w:tabs>
          <w:tab w:val="left" w:pos="435"/>
        </w:tabs>
        <w:spacing w:before="0" w:after="160" w:line="259" w:lineRule="auto"/>
        <w:ind w:right="709"/>
        <w:rPr>
          <w:rFonts w:ascii="Arial" w:eastAsia="Calibri" w:hAnsi="Arial" w:cs="Arial"/>
          <w:iCs/>
          <w:color w:val="000000" w:themeColor="text1"/>
          <w:szCs w:val="18"/>
          <w:lang w:val="ru-RU"/>
        </w:rPr>
      </w:pPr>
      <w:r>
        <w:rPr>
          <w:rFonts w:ascii="Arial" w:eastAsia="Calibri" w:hAnsi="Arial" w:cs="Arial"/>
          <w:iCs/>
          <w:szCs w:val="18"/>
          <w:lang w:val="ru-RU"/>
        </w:rPr>
        <w:t xml:space="preserve">Маркетинговое агентство НАПИ проанализировало рекомендованные розничные </w:t>
      </w:r>
      <w:hyperlink r:id="rId7" w:history="1">
        <w:r w:rsidRPr="00F74485">
          <w:rPr>
            <w:rStyle w:val="af8"/>
            <w:rFonts w:ascii="Arial" w:eastAsia="Calibri" w:hAnsi="Arial" w:cs="Arial"/>
            <w:iCs/>
            <w:szCs w:val="18"/>
            <w:lang w:val="ru-RU"/>
          </w:rPr>
          <w:t>цены на новые легковые автомобили</w:t>
        </w:r>
      </w:hyperlink>
      <w:r>
        <w:rPr>
          <w:rFonts w:ascii="Arial" w:eastAsia="Calibri" w:hAnsi="Arial" w:cs="Arial"/>
          <w:iCs/>
          <w:szCs w:val="18"/>
          <w:lang w:val="ru-RU"/>
        </w:rPr>
        <w:t xml:space="preserve"> </w:t>
      </w:r>
      <w:r w:rsidR="00B66136">
        <w:rPr>
          <w:rFonts w:ascii="Arial" w:eastAsia="Calibri" w:hAnsi="Arial" w:cs="Arial"/>
          <w:iCs/>
          <w:szCs w:val="18"/>
          <w:lang w:val="ru-RU"/>
        </w:rPr>
        <w:t xml:space="preserve">(РРЦ) </w:t>
      </w:r>
      <w:r>
        <w:rPr>
          <w:rFonts w:ascii="Arial" w:eastAsia="Calibri" w:hAnsi="Arial" w:cs="Arial"/>
          <w:iCs/>
          <w:szCs w:val="18"/>
          <w:lang w:val="ru-RU"/>
        </w:rPr>
        <w:t>в январе 2023 г.</w:t>
      </w:r>
      <w:r w:rsidR="00CD3E27">
        <w:rPr>
          <w:rFonts w:ascii="Arial" w:eastAsia="Calibri" w:hAnsi="Arial" w:cs="Arial"/>
          <w:iCs/>
          <w:szCs w:val="18"/>
          <w:lang w:val="ru-RU"/>
        </w:rPr>
        <w:t xml:space="preserve"> В представленной ниже таблиц</w:t>
      </w:r>
      <w:r w:rsidR="006169A2">
        <w:rPr>
          <w:rFonts w:ascii="Arial" w:eastAsia="Calibri" w:hAnsi="Arial" w:cs="Arial"/>
          <w:iCs/>
          <w:szCs w:val="18"/>
          <w:lang w:val="ru-RU"/>
        </w:rPr>
        <w:t>е</w:t>
      </w:r>
      <w:r w:rsidR="00CD3E27">
        <w:rPr>
          <w:rFonts w:ascii="Arial" w:eastAsia="Calibri" w:hAnsi="Arial" w:cs="Arial"/>
          <w:iCs/>
          <w:szCs w:val="18"/>
          <w:lang w:val="ru-RU"/>
        </w:rPr>
        <w:t xml:space="preserve"> – цены </w:t>
      </w:r>
      <w:r w:rsidR="0083586B">
        <w:rPr>
          <w:rFonts w:ascii="Arial" w:eastAsia="Calibri" w:hAnsi="Arial" w:cs="Arial"/>
          <w:iCs/>
          <w:szCs w:val="18"/>
          <w:lang w:val="ru-RU"/>
        </w:rPr>
        <w:t xml:space="preserve">на автомобили </w:t>
      </w:r>
      <w:r w:rsidR="00CD3E27">
        <w:rPr>
          <w:rFonts w:ascii="Arial" w:eastAsia="Calibri" w:hAnsi="Arial" w:cs="Arial"/>
          <w:iCs/>
          <w:szCs w:val="18"/>
          <w:lang w:val="ru-RU"/>
        </w:rPr>
        <w:t>популярны</w:t>
      </w:r>
      <w:r w:rsidR="0083586B">
        <w:rPr>
          <w:rFonts w:ascii="Arial" w:eastAsia="Calibri" w:hAnsi="Arial" w:cs="Arial"/>
          <w:iCs/>
          <w:szCs w:val="18"/>
          <w:lang w:val="ru-RU"/>
        </w:rPr>
        <w:t>х</w:t>
      </w:r>
      <w:r w:rsidR="00CD3E27">
        <w:rPr>
          <w:rFonts w:ascii="Arial" w:eastAsia="Calibri" w:hAnsi="Arial" w:cs="Arial"/>
          <w:iCs/>
          <w:szCs w:val="18"/>
          <w:lang w:val="ru-RU"/>
        </w:rPr>
        <w:t xml:space="preserve"> китайски</w:t>
      </w:r>
      <w:r w:rsidR="0083586B">
        <w:rPr>
          <w:rFonts w:ascii="Arial" w:eastAsia="Calibri" w:hAnsi="Arial" w:cs="Arial"/>
          <w:iCs/>
          <w:szCs w:val="18"/>
          <w:lang w:val="ru-RU"/>
        </w:rPr>
        <w:t>х</w:t>
      </w:r>
      <w:r w:rsidR="00CD3E27">
        <w:rPr>
          <w:rFonts w:ascii="Arial" w:eastAsia="Calibri" w:hAnsi="Arial" w:cs="Arial"/>
          <w:iCs/>
          <w:szCs w:val="18"/>
          <w:lang w:val="ru-RU"/>
        </w:rPr>
        <w:t xml:space="preserve"> </w:t>
      </w:r>
      <w:r w:rsidR="0083586B">
        <w:rPr>
          <w:rFonts w:ascii="Arial" w:eastAsia="Calibri" w:hAnsi="Arial" w:cs="Arial"/>
          <w:iCs/>
          <w:szCs w:val="18"/>
          <w:lang w:val="ru-RU"/>
        </w:rPr>
        <w:t>брендов</w:t>
      </w:r>
      <w:r w:rsidR="00CD3E27">
        <w:rPr>
          <w:rFonts w:ascii="Arial" w:eastAsia="Calibri" w:hAnsi="Arial" w:cs="Arial"/>
          <w:iCs/>
          <w:szCs w:val="18"/>
          <w:lang w:val="ru-RU"/>
        </w:rPr>
        <w:t xml:space="preserve"> в минимальной комплектации</w:t>
      </w:r>
      <w:r w:rsidR="0083586B">
        <w:rPr>
          <w:rFonts w:ascii="Arial" w:eastAsia="Calibri" w:hAnsi="Arial" w:cs="Arial"/>
          <w:iCs/>
          <w:szCs w:val="18"/>
          <w:lang w:val="ru-RU"/>
        </w:rPr>
        <w:t>.</w:t>
      </w:r>
      <w:r w:rsidR="00CD3E27" w:rsidRPr="00CD3E27">
        <w:rPr>
          <w:rFonts w:ascii="Arial" w:eastAsia="Calibri" w:hAnsi="Arial" w:cs="Arial"/>
          <w:b/>
          <w:iCs/>
          <w:color w:val="000000" w:themeColor="text1"/>
          <w:szCs w:val="18"/>
          <w:lang w:val="ru-RU"/>
        </w:rPr>
        <w:t xml:space="preserve"> </w:t>
      </w:r>
      <w:r w:rsidR="008E363F" w:rsidRPr="008E363F">
        <w:rPr>
          <w:rFonts w:ascii="Arial" w:eastAsia="Calibri" w:hAnsi="Arial" w:cs="Arial"/>
          <w:iCs/>
          <w:color w:val="000000" w:themeColor="text1"/>
          <w:szCs w:val="18"/>
          <w:lang w:val="ru-RU"/>
        </w:rPr>
        <w:t>За год</w:t>
      </w:r>
      <w:r w:rsidR="008E363F">
        <w:rPr>
          <w:rFonts w:ascii="Arial" w:eastAsia="Calibri" w:hAnsi="Arial" w:cs="Arial"/>
          <w:b/>
          <w:iCs/>
          <w:color w:val="000000" w:themeColor="text1"/>
          <w:szCs w:val="18"/>
          <w:lang w:val="ru-RU"/>
        </w:rPr>
        <w:t xml:space="preserve"> </w:t>
      </w:r>
      <w:r w:rsidR="008E363F" w:rsidRPr="008E363F">
        <w:rPr>
          <w:rFonts w:ascii="Arial" w:eastAsia="Calibri" w:hAnsi="Arial" w:cs="Arial"/>
          <w:iCs/>
          <w:color w:val="000000" w:themeColor="text1"/>
          <w:szCs w:val="18"/>
          <w:lang w:val="ru-RU"/>
        </w:rPr>
        <w:t>автомобили подорожали на</w:t>
      </w:r>
      <w:r w:rsidR="008E363F">
        <w:rPr>
          <w:rFonts w:ascii="Arial" w:eastAsia="Calibri" w:hAnsi="Arial" w:cs="Arial"/>
          <w:b/>
          <w:iCs/>
          <w:color w:val="000000" w:themeColor="text1"/>
          <w:szCs w:val="18"/>
          <w:lang w:val="ru-RU"/>
        </w:rPr>
        <w:t xml:space="preserve"> </w:t>
      </w:r>
      <w:r w:rsidR="008E363F" w:rsidRPr="008E363F">
        <w:rPr>
          <w:rFonts w:ascii="Arial" w:eastAsia="Calibri" w:hAnsi="Arial" w:cs="Arial"/>
          <w:iCs/>
          <w:color w:val="000000" w:themeColor="text1"/>
          <w:szCs w:val="18"/>
          <w:lang w:val="ru-RU"/>
        </w:rPr>
        <w:t>2</w:t>
      </w:r>
      <w:r w:rsidR="00A95CA4">
        <w:rPr>
          <w:rFonts w:ascii="Arial" w:eastAsia="Calibri" w:hAnsi="Arial" w:cs="Arial"/>
          <w:iCs/>
          <w:color w:val="000000" w:themeColor="text1"/>
          <w:szCs w:val="18"/>
          <w:lang w:val="ru-RU"/>
        </w:rPr>
        <w:t>9</w:t>
      </w:r>
      <w:r w:rsidR="008E363F" w:rsidRPr="008E363F">
        <w:rPr>
          <w:rFonts w:ascii="Arial" w:eastAsia="Calibri" w:hAnsi="Arial" w:cs="Arial"/>
          <w:iCs/>
          <w:color w:val="000000" w:themeColor="text1"/>
          <w:szCs w:val="18"/>
          <w:lang w:val="ru-RU"/>
        </w:rPr>
        <w:t>-</w:t>
      </w:r>
      <w:r w:rsidR="001E670C">
        <w:rPr>
          <w:rFonts w:ascii="Arial" w:eastAsia="Calibri" w:hAnsi="Arial" w:cs="Arial"/>
          <w:iCs/>
          <w:color w:val="000000" w:themeColor="text1"/>
          <w:szCs w:val="18"/>
          <w:lang w:val="ru-RU"/>
        </w:rPr>
        <w:t>75</w:t>
      </w:r>
      <w:r w:rsidR="008E363F" w:rsidRPr="008E363F">
        <w:rPr>
          <w:rFonts w:ascii="Arial" w:eastAsia="Calibri" w:hAnsi="Arial" w:cs="Arial"/>
          <w:iCs/>
          <w:color w:val="000000" w:themeColor="text1"/>
          <w:szCs w:val="18"/>
          <w:lang w:val="ru-RU"/>
        </w:rPr>
        <w:t>%.</w:t>
      </w:r>
      <w:r w:rsidR="00836EB8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Стоимость этих автомобилей в январе текущего года стартует с отмет</w:t>
      </w:r>
      <w:r w:rsidR="00796CD4">
        <w:rPr>
          <w:rFonts w:ascii="Arial" w:eastAsia="Calibri" w:hAnsi="Arial" w:cs="Arial"/>
          <w:iCs/>
          <w:color w:val="000000" w:themeColor="text1"/>
          <w:szCs w:val="18"/>
          <w:lang w:val="ru-RU"/>
        </w:rPr>
        <w:t>к</w:t>
      </w:r>
      <w:r w:rsidR="00836EB8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и в </w:t>
      </w:r>
      <w:r w:rsidR="0089047C">
        <w:rPr>
          <w:rFonts w:ascii="Arial" w:eastAsia="Calibri" w:hAnsi="Arial" w:cs="Arial"/>
          <w:iCs/>
          <w:color w:val="000000" w:themeColor="text1"/>
          <w:szCs w:val="18"/>
          <w:lang w:val="ru-RU"/>
        </w:rPr>
        <w:t>1,9</w:t>
      </w:r>
      <w:r w:rsidR="00BD5155">
        <w:rPr>
          <w:rFonts w:ascii="Arial" w:eastAsia="Calibri" w:hAnsi="Arial" w:cs="Arial"/>
          <w:iCs/>
          <w:color w:val="000000" w:themeColor="text1"/>
          <w:szCs w:val="18"/>
          <w:lang w:val="ru-RU"/>
        </w:rPr>
        <w:t>5</w:t>
      </w:r>
      <w:r w:rsidR="00836EB8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млн. руб.</w:t>
      </w:r>
      <w:r w:rsidR="003A1F66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за </w:t>
      </w:r>
      <w:r w:rsidR="00836FF2" w:rsidRPr="00836FF2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HAVAL </w:t>
      </w:r>
      <w:proofErr w:type="gramStart"/>
      <w:r w:rsidR="00836FF2" w:rsidRPr="00836FF2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JOLION </w:t>
      </w:r>
      <w:r w:rsidR="00836FF2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</w:t>
      </w:r>
      <w:r w:rsidR="003A1F66">
        <w:rPr>
          <w:rFonts w:ascii="Arial" w:eastAsia="Calibri" w:hAnsi="Arial" w:cs="Arial"/>
          <w:iCs/>
          <w:color w:val="000000" w:themeColor="text1"/>
          <w:szCs w:val="18"/>
          <w:lang w:val="ru-RU"/>
        </w:rPr>
        <w:t>и</w:t>
      </w:r>
      <w:proofErr w:type="gramEnd"/>
      <w:r w:rsidR="003A1F66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доходит до почти 4,2 млн</w:t>
      </w:r>
      <w:r w:rsidR="007B4556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руб.</w:t>
      </w:r>
      <w:r w:rsidR="003A1F66">
        <w:rPr>
          <w:rFonts w:ascii="Arial" w:eastAsia="Calibri" w:hAnsi="Arial" w:cs="Arial"/>
          <w:iCs/>
          <w:color w:val="000000" w:themeColor="text1"/>
          <w:szCs w:val="18"/>
          <w:lang w:val="ru-RU"/>
        </w:rPr>
        <w:t xml:space="preserve"> за </w:t>
      </w:r>
      <w:r w:rsidR="003A1F66" w:rsidRPr="003A1F66">
        <w:rPr>
          <w:rFonts w:ascii="Arial" w:eastAsia="Calibri" w:hAnsi="Arial" w:cs="Arial"/>
          <w:iCs/>
          <w:color w:val="000000" w:themeColor="text1"/>
          <w:szCs w:val="18"/>
          <w:lang w:val="ru-RU"/>
        </w:rPr>
        <w:t>HAVAL H9</w:t>
      </w:r>
      <w:r w:rsidR="003A1F66">
        <w:rPr>
          <w:rFonts w:ascii="Arial" w:eastAsia="Calibri" w:hAnsi="Arial" w:cs="Arial"/>
          <w:iCs/>
          <w:color w:val="000000" w:themeColor="text1"/>
          <w:szCs w:val="18"/>
          <w:lang w:val="ru-RU"/>
        </w:rPr>
        <w:t>.</w:t>
      </w:r>
    </w:p>
    <w:p w:rsidR="0052283F" w:rsidRDefault="0083586B" w:rsidP="0052283F">
      <w:pPr>
        <w:tabs>
          <w:tab w:val="left" w:pos="435"/>
        </w:tabs>
        <w:spacing w:before="0" w:after="160" w:line="259" w:lineRule="auto"/>
        <w:ind w:right="709"/>
        <w:rPr>
          <w:rFonts w:ascii="Arial" w:eastAsia="Calibri" w:hAnsi="Arial" w:cs="Arial"/>
          <w:b/>
          <w:iCs/>
          <w:color w:val="000000" w:themeColor="text1"/>
          <w:szCs w:val="18"/>
          <w:lang w:val="ru-RU"/>
        </w:rPr>
      </w:pPr>
      <w:r w:rsidRPr="006677D0">
        <w:rPr>
          <w:rFonts w:ascii="Arial" w:eastAsia="Calibri" w:hAnsi="Arial" w:cs="Arial"/>
          <w:b/>
          <w:iCs/>
          <w:color w:val="000000" w:themeColor="text1"/>
          <w:szCs w:val="18"/>
          <w:lang w:val="ru-RU"/>
        </w:rPr>
        <w:t>Стоимость минимальной комплектации нового легкового автомобиля, руб.</w:t>
      </w:r>
    </w:p>
    <w:tbl>
      <w:tblPr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3664"/>
        <w:gridCol w:w="1708"/>
        <w:gridCol w:w="1708"/>
        <w:gridCol w:w="1910"/>
      </w:tblGrid>
      <w:tr w:rsidR="00D61735" w:rsidRPr="00D61735" w:rsidTr="00D61735">
        <w:trPr>
          <w:trHeight w:val="340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35" w:rsidRPr="00D61735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</w:pPr>
            <w:r w:rsidRPr="00D6173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Марка, модель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35" w:rsidRPr="00D61735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</w:pPr>
            <w:r w:rsidRPr="00D6173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Январь 2023 г.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35" w:rsidRPr="00D61735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</w:pPr>
            <w:r w:rsidRPr="00D6173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Январь 2022 г.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735" w:rsidRPr="00D61735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</w:pPr>
            <w:r w:rsidRPr="00D6173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Динамика,%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HAVAL H9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4 159 000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3 149 000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32,1%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  <w:t>HAVAL DARGO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2 999 000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HAVAL F7X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2 399 000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1 829 000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31,2%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HAVAL F7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2 299 000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1 779 000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29,2%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HAVAL JOLION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1 949 000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1 499 000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0E4DA" w:themeFill="accent6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30,0%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CHERY TIGGO 8 PRO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3 469 900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1 999 900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73,5%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CHERY TIGGO 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2 879 900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1 914 900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50,4%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CHERY TIGGO 7 PRO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2 649 900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4A5A3B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1 769 000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724573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49,8%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  <w:t>CHERY TIGGO 4 PRO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2 049 900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61735" w:rsidRPr="00D61735" w:rsidTr="00190DD4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C34DA9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</w:pPr>
            <w:r w:rsidRPr="00C34DA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  <w:t>CHERY TIGGO 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C34DA9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</w:pPr>
            <w:r w:rsidRPr="00C34DA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  <w:t>1 999 900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C34DA9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</w:pPr>
            <w:r w:rsidRPr="00C34DA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  <w:t>1 139 900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DCCD" w:themeFill="accent2" w:themeFillTint="33"/>
            <w:noWrap/>
            <w:vAlign w:val="center"/>
            <w:hideMark/>
          </w:tcPr>
          <w:p w:rsidR="00D61735" w:rsidRPr="00C34DA9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</w:pPr>
            <w:r w:rsidRPr="00C34DA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ru-RU" w:eastAsia="ru-RU"/>
              </w:rPr>
              <w:t>75,4%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GEELY TUGELLA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4 049 990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2 769 990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46,2%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GEELY ATLAS PRO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2 758 990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1 834 990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50,4%</w:t>
            </w:r>
          </w:p>
        </w:tc>
      </w:tr>
      <w:tr w:rsidR="00D61735" w:rsidRPr="00D61735" w:rsidTr="00D61735">
        <w:trPr>
          <w:trHeight w:val="340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GEELY COOLRAY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2 299 990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1 471 990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 w:themeFill="text2" w:themeFillTint="1A"/>
            <w:noWrap/>
            <w:vAlign w:val="center"/>
            <w:hideMark/>
          </w:tcPr>
          <w:p w:rsidR="00D61735" w:rsidRPr="008A5042" w:rsidRDefault="00D61735" w:rsidP="00D617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8A50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56,3%</w:t>
            </w:r>
          </w:p>
        </w:tc>
      </w:tr>
    </w:tbl>
    <w:p w:rsidR="00A403B9" w:rsidRDefault="00D61735" w:rsidP="008C32AC">
      <w:pPr>
        <w:tabs>
          <w:tab w:val="left" w:pos="435"/>
        </w:tabs>
        <w:spacing w:before="0" w:after="0" w:line="259" w:lineRule="auto"/>
        <w:ind w:right="709"/>
        <w:jc w:val="right"/>
        <w:rPr>
          <w:rFonts w:ascii="Arial" w:eastAsia="Calibri" w:hAnsi="Arial" w:cs="Arial"/>
          <w:i/>
          <w:iCs/>
          <w:sz w:val="18"/>
          <w:szCs w:val="18"/>
          <w:lang w:val="ru-RU"/>
        </w:rPr>
      </w:pPr>
      <w:r>
        <w:rPr>
          <w:rFonts w:ascii="Arial" w:eastAsia="Calibri" w:hAnsi="Arial" w:cs="Arial"/>
          <w:i/>
          <w:iCs/>
          <w:sz w:val="18"/>
          <w:szCs w:val="18"/>
          <w:lang w:val="ru-RU"/>
        </w:rPr>
        <w:br w:type="textWrapping" w:clear="all"/>
      </w:r>
      <w:r w:rsidR="0052283F">
        <w:rPr>
          <w:rFonts w:ascii="Arial" w:eastAsia="Calibri" w:hAnsi="Arial" w:cs="Arial"/>
          <w:i/>
          <w:iCs/>
          <w:sz w:val="18"/>
          <w:szCs w:val="18"/>
          <w:lang w:val="ru-RU"/>
        </w:rPr>
        <w:t xml:space="preserve"> </w:t>
      </w:r>
    </w:p>
    <w:p w:rsidR="001B1E69" w:rsidRPr="00C5519A" w:rsidRDefault="001B1E69" w:rsidP="008C32AC">
      <w:pPr>
        <w:spacing w:before="0" w:after="240" w:line="259" w:lineRule="auto"/>
        <w:ind w:right="709"/>
        <w:jc w:val="right"/>
        <w:rPr>
          <w:rFonts w:ascii="Calibri" w:eastAsia="Calibri" w:hAnsi="Calibri" w:cs="Calibri"/>
          <w:i/>
          <w:iCs/>
          <w:lang w:val="ru-RU"/>
        </w:rPr>
      </w:pPr>
      <w:r w:rsidRPr="00C5519A">
        <w:rPr>
          <w:rFonts w:ascii="Calibri" w:eastAsia="Calibri" w:hAnsi="Calibri" w:cs="Calibri"/>
          <w:i/>
          <w:iCs/>
          <w:sz w:val="18"/>
          <w:szCs w:val="18"/>
          <w:lang w:val="ru-RU"/>
        </w:rPr>
        <w:t>Источник: НАПИ (Национальное Агентство Промышленной Информации</w:t>
      </w:r>
      <w:r w:rsidRPr="00C5519A">
        <w:rPr>
          <w:rFonts w:ascii="Calibri" w:eastAsia="Calibri" w:hAnsi="Calibri" w:cs="Calibri"/>
          <w:i/>
          <w:iCs/>
          <w:lang w:val="ru-RU"/>
        </w:rPr>
        <w:t>)</w:t>
      </w:r>
    </w:p>
    <w:p w:rsidR="00836EB8" w:rsidRPr="001B1E69" w:rsidRDefault="00A73A8E" w:rsidP="00836EB8">
      <w:pPr>
        <w:spacing w:before="0" w:after="160" w:line="259" w:lineRule="auto"/>
        <w:ind w:right="709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За эти деньги в январе 2022 г. </w:t>
      </w:r>
      <w:r w:rsidR="0049570F">
        <w:rPr>
          <w:rFonts w:ascii="Arial" w:eastAsia="Calibri" w:hAnsi="Arial" w:cs="Arial"/>
          <w:lang w:val="ru-RU"/>
        </w:rPr>
        <w:t xml:space="preserve">автопроизводителями </w:t>
      </w:r>
      <w:r>
        <w:rPr>
          <w:rFonts w:ascii="Arial" w:eastAsia="Calibri" w:hAnsi="Arial" w:cs="Arial"/>
          <w:lang w:val="ru-RU"/>
        </w:rPr>
        <w:t>предлагал</w:t>
      </w:r>
      <w:r w:rsidR="0049570F">
        <w:rPr>
          <w:rFonts w:ascii="Arial" w:eastAsia="Calibri" w:hAnsi="Arial" w:cs="Arial"/>
          <w:lang w:val="ru-RU"/>
        </w:rPr>
        <w:t>ся широ</w:t>
      </w:r>
      <w:r w:rsidR="00F50BC5">
        <w:rPr>
          <w:rFonts w:ascii="Arial" w:eastAsia="Calibri" w:hAnsi="Arial" w:cs="Arial"/>
          <w:lang w:val="ru-RU"/>
        </w:rPr>
        <w:t>к</w:t>
      </w:r>
      <w:r w:rsidR="0049570F">
        <w:rPr>
          <w:rFonts w:ascii="Arial" w:eastAsia="Calibri" w:hAnsi="Arial" w:cs="Arial"/>
          <w:lang w:val="ru-RU"/>
        </w:rPr>
        <w:t xml:space="preserve">ий </w:t>
      </w:r>
      <w:proofErr w:type="gramStart"/>
      <w:r w:rsidR="0049570F">
        <w:rPr>
          <w:rFonts w:ascii="Arial" w:eastAsia="Calibri" w:hAnsi="Arial" w:cs="Arial"/>
          <w:lang w:val="ru-RU"/>
        </w:rPr>
        <w:t xml:space="preserve">перечень </w:t>
      </w:r>
      <w:r>
        <w:rPr>
          <w:rFonts w:ascii="Arial" w:eastAsia="Calibri" w:hAnsi="Arial" w:cs="Arial"/>
          <w:lang w:val="ru-RU"/>
        </w:rPr>
        <w:t xml:space="preserve"> новы</w:t>
      </w:r>
      <w:r w:rsidR="0049570F">
        <w:rPr>
          <w:rFonts w:ascii="Arial" w:eastAsia="Calibri" w:hAnsi="Arial" w:cs="Arial"/>
          <w:lang w:val="ru-RU"/>
        </w:rPr>
        <w:t>х</w:t>
      </w:r>
      <w:proofErr w:type="gramEnd"/>
      <w:r>
        <w:rPr>
          <w:rFonts w:ascii="Arial" w:eastAsia="Calibri" w:hAnsi="Arial" w:cs="Arial"/>
          <w:lang w:val="ru-RU"/>
        </w:rPr>
        <w:t xml:space="preserve"> </w:t>
      </w:r>
      <w:r w:rsidR="0049570F">
        <w:rPr>
          <w:rFonts w:ascii="Arial" w:eastAsia="Calibri" w:hAnsi="Arial" w:cs="Arial"/>
          <w:lang w:val="ru-RU"/>
        </w:rPr>
        <w:t xml:space="preserve">«некитайских» </w:t>
      </w:r>
      <w:r>
        <w:rPr>
          <w:rFonts w:ascii="Arial" w:eastAsia="Calibri" w:hAnsi="Arial" w:cs="Arial"/>
          <w:lang w:val="ru-RU"/>
        </w:rPr>
        <w:t>автомобил</w:t>
      </w:r>
      <w:r w:rsidR="0049570F">
        <w:rPr>
          <w:rFonts w:ascii="Arial" w:eastAsia="Calibri" w:hAnsi="Arial" w:cs="Arial"/>
          <w:lang w:val="ru-RU"/>
        </w:rPr>
        <w:t xml:space="preserve">ей, официально продаваемых в России, включая премиальные </w:t>
      </w:r>
      <w:r w:rsidR="00A46D02" w:rsidRPr="00A46D02">
        <w:rPr>
          <w:rFonts w:ascii="Arial" w:eastAsia="Calibri" w:hAnsi="Arial" w:cs="Arial"/>
          <w:lang w:val="ru-RU"/>
        </w:rPr>
        <w:t>AUDI</w:t>
      </w:r>
      <w:r w:rsidR="00A46D02">
        <w:rPr>
          <w:rFonts w:ascii="Arial" w:eastAsia="Calibri" w:hAnsi="Arial" w:cs="Arial"/>
          <w:lang w:val="ru-RU"/>
        </w:rPr>
        <w:t xml:space="preserve">, </w:t>
      </w:r>
      <w:r w:rsidR="00A46D02" w:rsidRPr="00A46D02">
        <w:rPr>
          <w:rFonts w:ascii="Arial" w:eastAsia="Calibri" w:hAnsi="Arial" w:cs="Arial"/>
          <w:lang w:val="ru-RU"/>
        </w:rPr>
        <w:t>LEXUS</w:t>
      </w:r>
      <w:r w:rsidR="00A46D02">
        <w:rPr>
          <w:rFonts w:ascii="Arial" w:eastAsia="Calibri" w:hAnsi="Arial" w:cs="Arial"/>
          <w:lang w:val="ru-RU"/>
        </w:rPr>
        <w:t>,</w:t>
      </w:r>
      <w:r w:rsidR="00A46D02" w:rsidRPr="00A46D02">
        <w:rPr>
          <w:lang w:val="ru-RU"/>
        </w:rPr>
        <w:t xml:space="preserve"> </w:t>
      </w:r>
      <w:r w:rsidR="00A46D02" w:rsidRPr="00A46D02">
        <w:rPr>
          <w:rFonts w:ascii="Arial" w:eastAsia="Calibri" w:hAnsi="Arial" w:cs="Arial"/>
          <w:lang w:val="ru-RU"/>
        </w:rPr>
        <w:t>VOLVO</w:t>
      </w:r>
      <w:r w:rsidR="00A46D02">
        <w:rPr>
          <w:rFonts w:ascii="Arial" w:eastAsia="Calibri" w:hAnsi="Arial" w:cs="Arial"/>
          <w:lang w:val="ru-RU"/>
        </w:rPr>
        <w:t xml:space="preserve"> и др.</w:t>
      </w:r>
    </w:p>
    <w:tbl>
      <w:tblPr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AD1FD5" w:rsidRPr="00AD1FD5" w:rsidTr="003514B3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D5" w:rsidRPr="00AD1FD5" w:rsidRDefault="00AD1FD5" w:rsidP="003514B3">
            <w:pPr>
              <w:spacing w:before="0"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</w:pPr>
            <w:r w:rsidRPr="00AD1FD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Марка, модель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D5" w:rsidRPr="00AD1FD5" w:rsidRDefault="00AD1FD5" w:rsidP="003514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</w:pPr>
            <w:r w:rsidRPr="00AD1FD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Средняя цена</w:t>
            </w:r>
            <w:r w:rsidR="00F50BC5" w:rsidRPr="00036836"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val="ru-RU" w:eastAsia="ru-RU"/>
              </w:rPr>
              <w:t>*</w:t>
            </w:r>
            <w:r w:rsidRPr="00AD1FD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 w:eastAsia="ru-RU"/>
              </w:rPr>
              <w:t>, руб.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SUZUKI VITARA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1 969 000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CITROEN C3 AIRCROSS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1 979 000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SUZUKI JIMNY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2 041 500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SUZUKI SX4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2 044 714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NISSAN QASHQAI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2 058 000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MITSUBISHI ASX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2 097 400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VOLKSWAGEN TAOS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2 123 264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PEUGEOT 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2 131 000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OPEL CROSSLAND 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2 149 000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KIA XCEED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2 191 150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HYUNDAI SONATA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2 206 200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lastRenderedPageBreak/>
              <w:t>MAZDA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2 274 125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CHEVROLET TRAILBLAZER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2 360 200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KIA SPORTAGE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2 367 627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OPEL GRANDLAND 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2 389 000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KIA K5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2 391 150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TOYOTA C-HR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2 404 333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NISSAN X-TRAIL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2 429 294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MITSUBISHI OUTLANDER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2 465 000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HYUNDAI TUCSON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2 529 000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MAZDA CX-5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2 553 100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TOYOTA CAMRY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2 579 909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PEUGEOT 3008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2 599 000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SKODA KODIAQ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2 626 496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MITSUBISHI ECLIPSE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2 671 333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bookmarkStart w:id="0" w:name="_Hlk126060288"/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MINI COOPER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2 699 530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VOLKSWAGEN TIGUAN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2 716 823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CITROEN C5 AIRCROSS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2 743 750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TOYOTA RAV4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2 744 000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PEUGEOT 5008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2 807 000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AUDI A3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2 860 750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SUBARU XV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2 876 267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VOLKSWAGEN GOLF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2 988 000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PEUGEOT TRAVELLER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3 052 757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CITROEN C4 SPACETOURER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3 052 757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VOLKSWAGEN PASSAT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3 093 200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MERCEDES-BENZ A-CLASS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3 137 500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VOLVO XC40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3 163 167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MINI CLUBMAN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3 212 198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SKODA SUPERB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3 272 037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HYUNDAI SANTA 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3 285 111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AUDI Q3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3 287 214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HONDA CR-V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3 287 233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MITSUBISHI L200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3 290 000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LEXUS UX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3 311 714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JEEP COMPASS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3 346 667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KIA SORENTO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3 362 567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BMW X1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3 376 000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TOYOTA HILUX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3 464 000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MINI COUNTRYMAN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3 491 263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SUBARU FORESTER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3 491 720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AUDI A4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3 513 080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NISSAN MURANO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3 534 833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lastRenderedPageBreak/>
              <w:t>KIA STINGER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3 559 344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BMW X2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3 568 889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AUDI A5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3 626 300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KIA CARNIVAL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3 661 150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TOYOTA FORTUNER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3 765 100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MAZDA CX-9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3 819 000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CADILLAC XT4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3 823 333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GENESIS G70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3 862 778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MITSUBISHI PAJERO SPORT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3 865 667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BMW 2-SERIES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3 926 667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CHEVROLET TRAVERSE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4 059 000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MERCEDES-BENZ GLB-CLASS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4 068 000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SUBARU OUTBACK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4 132 933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AUDI S3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4 150 000</w:t>
            </w:r>
          </w:p>
        </w:tc>
      </w:tr>
      <w:tr w:rsidR="00AD1FD5" w:rsidRPr="00AD1FD5" w:rsidTr="003514B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HYUNDAI PALISADE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5" w:rsidRPr="00A46D02" w:rsidRDefault="00AD1FD5" w:rsidP="00AD1F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46D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4 156 000</w:t>
            </w:r>
          </w:p>
        </w:tc>
      </w:tr>
    </w:tbl>
    <w:p w:rsidR="003514B3" w:rsidRDefault="003514B3" w:rsidP="008C32AC">
      <w:pPr>
        <w:spacing w:before="0" w:after="0" w:line="259" w:lineRule="auto"/>
        <w:ind w:right="709"/>
        <w:jc w:val="right"/>
        <w:rPr>
          <w:rFonts w:ascii="Arial" w:eastAsia="Calibri" w:hAnsi="Arial" w:cs="Arial"/>
          <w:lang w:val="ru-RU"/>
        </w:rPr>
      </w:pPr>
    </w:p>
    <w:p w:rsidR="001B1E69" w:rsidRPr="00036836" w:rsidRDefault="003514B3" w:rsidP="008C32AC">
      <w:pPr>
        <w:tabs>
          <w:tab w:val="left" w:pos="7845"/>
        </w:tabs>
        <w:spacing w:before="0" w:after="240"/>
        <w:jc w:val="right"/>
        <w:rPr>
          <w:rFonts w:ascii="Calibri" w:eastAsia="Calibri" w:hAnsi="Calibri" w:cs="Calibri"/>
          <w:i/>
          <w:iCs/>
          <w:sz w:val="18"/>
          <w:szCs w:val="18"/>
          <w:lang w:val="ru-RU"/>
        </w:rPr>
      </w:pPr>
      <w:r w:rsidRPr="00036836">
        <w:rPr>
          <w:rFonts w:ascii="Calibri" w:eastAsia="Calibri" w:hAnsi="Calibri" w:cs="Calibri"/>
          <w:i/>
          <w:iCs/>
          <w:sz w:val="18"/>
          <w:szCs w:val="18"/>
          <w:lang w:val="ru-RU"/>
        </w:rPr>
        <w:t>Источник: НАПИ (Национальное Агентство Промышленной Информации)</w:t>
      </w:r>
    </w:p>
    <w:p w:rsidR="00570EA1" w:rsidRPr="00036836" w:rsidRDefault="00570EA1" w:rsidP="00570EA1">
      <w:pPr>
        <w:tabs>
          <w:tab w:val="left" w:pos="7845"/>
        </w:tabs>
        <w:rPr>
          <w:rFonts w:ascii="Calibri" w:eastAsia="Calibri" w:hAnsi="Calibri" w:cs="Calibri"/>
          <w:sz w:val="18"/>
          <w:szCs w:val="18"/>
          <w:lang w:val="ru-RU"/>
        </w:rPr>
      </w:pPr>
      <w:r w:rsidRPr="00036836">
        <w:rPr>
          <w:rFonts w:ascii="Calibri" w:eastAsia="Calibri" w:hAnsi="Calibri" w:cs="Calibri"/>
          <w:color w:val="FF0000"/>
          <w:sz w:val="18"/>
          <w:szCs w:val="18"/>
          <w:lang w:val="ru-RU"/>
        </w:rPr>
        <w:t>*</w:t>
      </w:r>
      <w:r w:rsidRPr="00036836">
        <w:rPr>
          <w:rFonts w:ascii="Calibri" w:eastAsia="Calibri" w:hAnsi="Calibri" w:cs="Calibri"/>
          <w:sz w:val="18"/>
          <w:szCs w:val="18"/>
          <w:lang w:val="ru-RU"/>
        </w:rPr>
        <w:t xml:space="preserve">Средняя цена рассчитана </w:t>
      </w:r>
      <w:r w:rsidR="00137727">
        <w:rPr>
          <w:rFonts w:ascii="Calibri" w:eastAsia="Calibri" w:hAnsi="Calibri" w:cs="Calibri"/>
          <w:sz w:val="18"/>
          <w:szCs w:val="18"/>
          <w:lang w:val="ru-RU"/>
        </w:rPr>
        <w:t xml:space="preserve">по </w:t>
      </w:r>
      <w:proofErr w:type="gramStart"/>
      <w:r w:rsidR="00137727">
        <w:rPr>
          <w:rFonts w:ascii="Calibri" w:eastAsia="Calibri" w:hAnsi="Calibri" w:cs="Calibri"/>
          <w:sz w:val="18"/>
          <w:szCs w:val="18"/>
          <w:lang w:val="ru-RU"/>
        </w:rPr>
        <w:t>РРЦ</w:t>
      </w:r>
      <w:r w:rsidR="00137727" w:rsidRPr="00036836">
        <w:rPr>
          <w:rFonts w:ascii="Calibri" w:eastAsia="Calibri" w:hAnsi="Calibri" w:cs="Calibri"/>
          <w:sz w:val="18"/>
          <w:szCs w:val="18"/>
          <w:lang w:val="ru-RU"/>
        </w:rPr>
        <w:t xml:space="preserve"> </w:t>
      </w:r>
      <w:r w:rsidR="00137727">
        <w:rPr>
          <w:rFonts w:ascii="Calibri" w:eastAsia="Calibri" w:hAnsi="Calibri" w:cs="Calibri"/>
          <w:sz w:val="18"/>
          <w:szCs w:val="18"/>
          <w:lang w:val="ru-RU"/>
        </w:rPr>
        <w:t>,</w:t>
      </w:r>
      <w:proofErr w:type="gramEnd"/>
      <w:r w:rsidR="00137727">
        <w:rPr>
          <w:rFonts w:ascii="Calibri" w:eastAsia="Calibri" w:hAnsi="Calibri" w:cs="Calibri"/>
          <w:sz w:val="18"/>
          <w:szCs w:val="18"/>
          <w:lang w:val="ru-RU"/>
        </w:rPr>
        <w:t xml:space="preserve"> </w:t>
      </w:r>
      <w:r w:rsidRPr="00036836">
        <w:rPr>
          <w:rFonts w:ascii="Calibri" w:eastAsia="Calibri" w:hAnsi="Calibri" w:cs="Calibri"/>
          <w:sz w:val="18"/>
          <w:szCs w:val="18"/>
          <w:lang w:val="ru-RU"/>
        </w:rPr>
        <w:t>по всем комплектациям модели</w:t>
      </w:r>
      <w:bookmarkStart w:id="1" w:name="_GoBack"/>
      <w:bookmarkEnd w:id="1"/>
    </w:p>
    <w:sectPr w:rsidR="00570EA1" w:rsidRPr="00036836" w:rsidSect="00AD1FD5">
      <w:headerReference w:type="default" r:id="rId8"/>
      <w:footerReference w:type="default" r:id="rId9"/>
      <w:pgSz w:w="12240" w:h="15840"/>
      <w:pgMar w:top="1418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7B" w:rsidRDefault="00DD307B" w:rsidP="0071765E">
      <w:pPr>
        <w:spacing w:before="0" w:after="0" w:line="240" w:lineRule="auto"/>
      </w:pPr>
      <w:r>
        <w:separator/>
      </w:r>
    </w:p>
  </w:endnote>
  <w:endnote w:type="continuationSeparator" w:id="0">
    <w:p w:rsidR="00DD307B" w:rsidRDefault="00DD307B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D" w:rsidRPr="001B1E69" w:rsidRDefault="008C32AC" w:rsidP="00263C6D">
    <w:pPr>
      <w:rPr>
        <w:rFonts w:cs="Arial"/>
        <w:b/>
        <w:color w:val="808080"/>
        <w:sz w:val="16"/>
        <w:szCs w:val="16"/>
        <w:lang w:val="ru-RU"/>
      </w:rPr>
    </w:pPr>
    <w:r w:rsidRPr="008C32AC">
      <w:rPr>
        <w:rFonts w:cs="Arial"/>
        <w:b/>
        <w:color w:val="808080"/>
        <w:sz w:val="16"/>
        <w:szCs w:val="16"/>
        <w:lang w:val="ru-RU"/>
      </w:rPr>
      <w:t>Рост цен на китайские автомобили в январе</w:t>
    </w:r>
    <w:r w:rsidR="00263C6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57937" wp14:editId="74E82D09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B42C4F" wp14:editId="3914AE0A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8C32AC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3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42C4F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8C32AC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3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2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7B" w:rsidRDefault="00DD307B" w:rsidP="0071765E">
      <w:pPr>
        <w:spacing w:before="0" w:after="0" w:line="240" w:lineRule="auto"/>
      </w:pPr>
      <w:r>
        <w:separator/>
      </w:r>
    </w:p>
  </w:footnote>
  <w:footnote w:type="continuationSeparator" w:id="0">
    <w:p w:rsidR="00DD307B" w:rsidRDefault="00DD307B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  <w:lang w:val="ru-RU" w:eastAsia="ru-RU"/>
      </w:rPr>
      <w:drawing>
        <wp:inline distT="0" distB="0" distL="0" distR="0">
          <wp:extent cx="695325" cy="405832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C"/>
    <w:rsid w:val="00015D56"/>
    <w:rsid w:val="0002508F"/>
    <w:rsid w:val="00036836"/>
    <w:rsid w:val="00045CCD"/>
    <w:rsid w:val="00051EEC"/>
    <w:rsid w:val="000B5141"/>
    <w:rsid w:val="000C7F97"/>
    <w:rsid w:val="00107B05"/>
    <w:rsid w:val="00137727"/>
    <w:rsid w:val="00141EAB"/>
    <w:rsid w:val="0015192A"/>
    <w:rsid w:val="0018521E"/>
    <w:rsid w:val="00190DD4"/>
    <w:rsid w:val="001B1E69"/>
    <w:rsid w:val="001D0F9E"/>
    <w:rsid w:val="001E670C"/>
    <w:rsid w:val="00230525"/>
    <w:rsid w:val="00240A61"/>
    <w:rsid w:val="00250A52"/>
    <w:rsid w:val="00263C6D"/>
    <w:rsid w:val="002C74C2"/>
    <w:rsid w:val="00313776"/>
    <w:rsid w:val="0033731A"/>
    <w:rsid w:val="003514B3"/>
    <w:rsid w:val="00364802"/>
    <w:rsid w:val="003652BD"/>
    <w:rsid w:val="00374AD2"/>
    <w:rsid w:val="00395CA6"/>
    <w:rsid w:val="003A1F66"/>
    <w:rsid w:val="003C7ECB"/>
    <w:rsid w:val="003E33DD"/>
    <w:rsid w:val="003F7842"/>
    <w:rsid w:val="00403FD9"/>
    <w:rsid w:val="004062D0"/>
    <w:rsid w:val="004672D1"/>
    <w:rsid w:val="00470E98"/>
    <w:rsid w:val="0049570F"/>
    <w:rsid w:val="004A5A3B"/>
    <w:rsid w:val="004A789A"/>
    <w:rsid w:val="004C58FD"/>
    <w:rsid w:val="004D1BE8"/>
    <w:rsid w:val="004F6018"/>
    <w:rsid w:val="0052283F"/>
    <w:rsid w:val="00570EA1"/>
    <w:rsid w:val="005770D4"/>
    <w:rsid w:val="005A2AFF"/>
    <w:rsid w:val="005A3DF1"/>
    <w:rsid w:val="005D79A2"/>
    <w:rsid w:val="005E0373"/>
    <w:rsid w:val="00604943"/>
    <w:rsid w:val="006056FD"/>
    <w:rsid w:val="006169A2"/>
    <w:rsid w:val="0062652C"/>
    <w:rsid w:val="00627167"/>
    <w:rsid w:val="006677D0"/>
    <w:rsid w:val="00670AE9"/>
    <w:rsid w:val="006A36FA"/>
    <w:rsid w:val="006C06AE"/>
    <w:rsid w:val="006C32C7"/>
    <w:rsid w:val="006E15E3"/>
    <w:rsid w:val="00704AEC"/>
    <w:rsid w:val="0071765E"/>
    <w:rsid w:val="00724573"/>
    <w:rsid w:val="00796CD4"/>
    <w:rsid w:val="007B4556"/>
    <w:rsid w:val="007D2D5C"/>
    <w:rsid w:val="0083586B"/>
    <w:rsid w:val="00836EB8"/>
    <w:rsid w:val="00836FF2"/>
    <w:rsid w:val="0089047C"/>
    <w:rsid w:val="008A5042"/>
    <w:rsid w:val="008B15DD"/>
    <w:rsid w:val="008B4555"/>
    <w:rsid w:val="008C32AC"/>
    <w:rsid w:val="008C48D8"/>
    <w:rsid w:val="008E363F"/>
    <w:rsid w:val="008E5E4C"/>
    <w:rsid w:val="00914F85"/>
    <w:rsid w:val="00941231"/>
    <w:rsid w:val="009514B8"/>
    <w:rsid w:val="0096396C"/>
    <w:rsid w:val="009C50C8"/>
    <w:rsid w:val="009E27E1"/>
    <w:rsid w:val="009E5165"/>
    <w:rsid w:val="00A01B24"/>
    <w:rsid w:val="00A20D7D"/>
    <w:rsid w:val="00A37270"/>
    <w:rsid w:val="00A403B9"/>
    <w:rsid w:val="00A44E87"/>
    <w:rsid w:val="00A46D02"/>
    <w:rsid w:val="00A567B0"/>
    <w:rsid w:val="00A61EB0"/>
    <w:rsid w:val="00A73A8E"/>
    <w:rsid w:val="00A95CA4"/>
    <w:rsid w:val="00AB3718"/>
    <w:rsid w:val="00AD063B"/>
    <w:rsid w:val="00AD1FD5"/>
    <w:rsid w:val="00B46BEF"/>
    <w:rsid w:val="00B66136"/>
    <w:rsid w:val="00B93F87"/>
    <w:rsid w:val="00B95C4A"/>
    <w:rsid w:val="00BD2481"/>
    <w:rsid w:val="00BD5155"/>
    <w:rsid w:val="00BD6DB4"/>
    <w:rsid w:val="00C00935"/>
    <w:rsid w:val="00C34DA9"/>
    <w:rsid w:val="00C5519A"/>
    <w:rsid w:val="00CD3E27"/>
    <w:rsid w:val="00CE52D8"/>
    <w:rsid w:val="00D24EFA"/>
    <w:rsid w:val="00D61735"/>
    <w:rsid w:val="00D61A88"/>
    <w:rsid w:val="00D732C0"/>
    <w:rsid w:val="00D82FB5"/>
    <w:rsid w:val="00DD307B"/>
    <w:rsid w:val="00DE364A"/>
    <w:rsid w:val="00E17CAB"/>
    <w:rsid w:val="00E2772D"/>
    <w:rsid w:val="00E36298"/>
    <w:rsid w:val="00E70CCD"/>
    <w:rsid w:val="00E77160"/>
    <w:rsid w:val="00E82680"/>
    <w:rsid w:val="00EE36D4"/>
    <w:rsid w:val="00F161CA"/>
    <w:rsid w:val="00F42B9F"/>
    <w:rsid w:val="00F50BC5"/>
    <w:rsid w:val="00F70FA6"/>
    <w:rsid w:val="00F74485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pinfo.ru/services/tseny-na-avtomobili/tseny-na-novye-legkovye-avtomobi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79030</cp:lastModifiedBy>
  <cp:revision>3</cp:revision>
  <dcterms:created xsi:type="dcterms:W3CDTF">2023-01-31T10:37:00Z</dcterms:created>
  <dcterms:modified xsi:type="dcterms:W3CDTF">2023-01-31T10:55:00Z</dcterms:modified>
</cp:coreProperties>
</file>