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AFC1" w14:textId="1743BF75" w:rsidR="008A0C20" w:rsidRPr="00AE7411" w:rsidRDefault="00AE7411" w:rsidP="00B853A7">
      <w:pPr>
        <w:spacing w:after="360"/>
        <w:jc w:val="center"/>
        <w:rPr>
          <w:rFonts w:ascii="Calibri Light" w:hAnsi="Calibri Light" w:cs="Calibri Light"/>
          <w:b/>
          <w:sz w:val="28"/>
          <w:szCs w:val="24"/>
        </w:rPr>
      </w:pPr>
      <w:r w:rsidRPr="00AE7411">
        <w:rPr>
          <w:rFonts w:ascii="Calibri Light" w:hAnsi="Calibri Light" w:cs="Calibri Light"/>
          <w:b/>
          <w:sz w:val="28"/>
          <w:szCs w:val="24"/>
        </w:rPr>
        <w:t>Ч</w:t>
      </w:r>
      <w:r w:rsidR="00313113" w:rsidRPr="00AE7411">
        <w:rPr>
          <w:rFonts w:ascii="Calibri Light" w:hAnsi="Calibri Light" w:cs="Calibri Light"/>
          <w:b/>
          <w:sz w:val="28"/>
          <w:szCs w:val="24"/>
        </w:rPr>
        <w:t>то будет влиять на продажи грузовых автомобилей в ближайшие годы</w:t>
      </w:r>
    </w:p>
    <w:p w14:paraId="400A7F51" w14:textId="3D434FC8" w:rsidR="00AC4392" w:rsidRPr="00B92265" w:rsidRDefault="00AC4392" w:rsidP="002F7E91">
      <w:pPr>
        <w:spacing w:after="36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92265">
        <w:rPr>
          <w:rFonts w:ascii="Calibri Light" w:hAnsi="Calibri Light" w:cs="Calibri Light"/>
          <w:sz w:val="24"/>
          <w:szCs w:val="24"/>
        </w:rPr>
        <w:t xml:space="preserve">О </w:t>
      </w:r>
      <w:r w:rsidR="00792303" w:rsidRPr="00B92265">
        <w:rPr>
          <w:rFonts w:ascii="Calibri Light" w:hAnsi="Calibri Light" w:cs="Calibri Light"/>
          <w:sz w:val="24"/>
          <w:szCs w:val="24"/>
        </w:rPr>
        <w:t xml:space="preserve">доле </w:t>
      </w:r>
      <w:r w:rsidRPr="00B92265">
        <w:rPr>
          <w:rFonts w:ascii="Calibri Light" w:hAnsi="Calibri Light" w:cs="Calibri Light"/>
          <w:sz w:val="24"/>
          <w:szCs w:val="24"/>
        </w:rPr>
        <w:t>российской и китайской техник</w:t>
      </w:r>
      <w:r w:rsidR="00792303" w:rsidRPr="00B92265">
        <w:rPr>
          <w:rFonts w:ascii="Calibri Light" w:hAnsi="Calibri Light" w:cs="Calibri Light"/>
          <w:sz w:val="24"/>
          <w:szCs w:val="24"/>
        </w:rPr>
        <w:t>и</w:t>
      </w:r>
      <w:r w:rsidRPr="00B92265">
        <w:rPr>
          <w:rFonts w:ascii="Calibri Light" w:hAnsi="Calibri Light" w:cs="Calibri Light"/>
          <w:sz w:val="24"/>
          <w:szCs w:val="24"/>
        </w:rPr>
        <w:t xml:space="preserve"> на рынке грузовых автомобилей</w:t>
      </w:r>
      <w:r w:rsidR="008A0C20" w:rsidRPr="00B92265">
        <w:rPr>
          <w:rFonts w:ascii="Calibri Light" w:hAnsi="Calibri Light" w:cs="Calibri Light"/>
          <w:sz w:val="24"/>
          <w:szCs w:val="24"/>
        </w:rPr>
        <w:t>,</w:t>
      </w:r>
      <w:r w:rsidR="00792303" w:rsidRPr="00B92265">
        <w:rPr>
          <w:rFonts w:ascii="Calibri Light" w:hAnsi="Calibri Light" w:cs="Calibri Light"/>
          <w:sz w:val="24"/>
          <w:szCs w:val="24"/>
        </w:rPr>
        <w:t xml:space="preserve"> объемах продаж «свежих» </w:t>
      </w:r>
      <w:r w:rsidR="008A0C20" w:rsidRPr="00B92265">
        <w:rPr>
          <w:rFonts w:ascii="Calibri Light" w:hAnsi="Calibri Light" w:cs="Calibri Light"/>
          <w:sz w:val="24"/>
          <w:szCs w:val="24"/>
        </w:rPr>
        <w:t xml:space="preserve">подержанных </w:t>
      </w:r>
      <w:r w:rsidR="00792303" w:rsidRPr="00B92265">
        <w:rPr>
          <w:rFonts w:ascii="Calibri Light" w:hAnsi="Calibri Light" w:cs="Calibri Light"/>
          <w:sz w:val="24"/>
          <w:szCs w:val="24"/>
        </w:rPr>
        <w:t xml:space="preserve">грузовиков, и </w:t>
      </w:r>
      <w:r w:rsidR="000B6D9B">
        <w:rPr>
          <w:rFonts w:ascii="Calibri Light" w:hAnsi="Calibri Light" w:cs="Calibri Light"/>
          <w:sz w:val="24"/>
          <w:szCs w:val="24"/>
        </w:rPr>
        <w:t>факторах</w:t>
      </w:r>
      <w:r w:rsidR="00792303" w:rsidRPr="00B92265">
        <w:rPr>
          <w:rFonts w:ascii="Calibri Light" w:hAnsi="Calibri Light" w:cs="Calibri Light"/>
          <w:sz w:val="24"/>
          <w:szCs w:val="24"/>
        </w:rPr>
        <w:t xml:space="preserve">, </w:t>
      </w:r>
      <w:r w:rsidR="000B6D9B">
        <w:rPr>
          <w:rFonts w:ascii="Calibri Light" w:hAnsi="Calibri Light" w:cs="Calibri Light"/>
          <w:sz w:val="24"/>
          <w:szCs w:val="24"/>
        </w:rPr>
        <w:t>которые будут сдерживать</w:t>
      </w:r>
      <w:r w:rsidR="00C355B0" w:rsidRPr="00B92265">
        <w:rPr>
          <w:rFonts w:ascii="Calibri Light" w:hAnsi="Calibri Light" w:cs="Calibri Light"/>
          <w:sz w:val="24"/>
          <w:szCs w:val="24"/>
        </w:rPr>
        <w:t xml:space="preserve"> </w:t>
      </w:r>
      <w:r w:rsidR="000B69B5" w:rsidRPr="00B92265">
        <w:rPr>
          <w:rFonts w:ascii="Calibri Light" w:hAnsi="Calibri Light" w:cs="Calibri Light"/>
          <w:sz w:val="24"/>
          <w:szCs w:val="24"/>
        </w:rPr>
        <w:t>реализацию</w:t>
      </w:r>
      <w:r w:rsidR="00C355B0" w:rsidRPr="00B92265">
        <w:rPr>
          <w:rFonts w:ascii="Calibri Light" w:hAnsi="Calibri Light" w:cs="Calibri Light"/>
          <w:sz w:val="24"/>
          <w:szCs w:val="24"/>
        </w:rPr>
        <w:t xml:space="preserve"> новой техники в ближайшие годы</w:t>
      </w:r>
      <w:r w:rsidR="00792303" w:rsidRPr="00B92265">
        <w:rPr>
          <w:rFonts w:ascii="Calibri Light" w:hAnsi="Calibri Light" w:cs="Calibri Light"/>
          <w:sz w:val="24"/>
          <w:szCs w:val="24"/>
        </w:rPr>
        <w:t xml:space="preserve"> рассказала</w:t>
      </w:r>
      <w:r w:rsidR="00792303" w:rsidRPr="00B92265">
        <w:rPr>
          <w:rFonts w:ascii="Calibri Light" w:hAnsi="Calibri Light" w:cs="Calibri Light"/>
          <w:b/>
          <w:sz w:val="24"/>
          <w:szCs w:val="24"/>
        </w:rPr>
        <w:t xml:space="preserve"> Татьяна Арабаджи, директор маркетингового агентства НАПИ.</w:t>
      </w:r>
    </w:p>
    <w:p w14:paraId="46269E54" w14:textId="14F116EE" w:rsidR="00D8492C" w:rsidRPr="00B92265" w:rsidRDefault="008D4021" w:rsidP="002F7E91">
      <w:pPr>
        <w:spacing w:after="36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92265">
        <w:rPr>
          <w:rFonts w:ascii="Calibri Light" w:hAnsi="Calibri Light" w:cs="Calibri Light"/>
          <w:sz w:val="24"/>
          <w:szCs w:val="24"/>
        </w:rPr>
        <w:t>За первый квартал 2026 года продажи новых и подержанных грузовых* автомобилей сократились на 28,8% и 7,7% соответственно. В структуре продаж подержанных грузовиков на долю техники 2022-2025 годов выпуска пришлась почти четверть.</w:t>
      </w:r>
      <w:r w:rsidR="00D61AEE" w:rsidRPr="00B92265">
        <w:rPr>
          <w:rFonts w:ascii="Calibri Light" w:hAnsi="Calibri Light" w:cs="Calibri Light"/>
          <w:sz w:val="24"/>
          <w:szCs w:val="24"/>
        </w:rPr>
        <w:t xml:space="preserve"> </w:t>
      </w:r>
      <w:r w:rsidRPr="00B92265">
        <w:rPr>
          <w:rFonts w:ascii="Calibri Light" w:hAnsi="Calibri Light" w:cs="Calibri Light"/>
          <w:sz w:val="24"/>
          <w:szCs w:val="24"/>
        </w:rPr>
        <w:t xml:space="preserve">По количеству </w:t>
      </w:r>
      <w:r w:rsidR="00D60D97">
        <w:rPr>
          <w:rFonts w:ascii="Calibri Light" w:hAnsi="Calibri Light" w:cs="Calibri Light"/>
          <w:sz w:val="24"/>
          <w:szCs w:val="24"/>
        </w:rPr>
        <w:t>реализованных</w:t>
      </w:r>
      <w:r w:rsidRPr="00B92265">
        <w:rPr>
          <w:rFonts w:ascii="Calibri Light" w:hAnsi="Calibri Light" w:cs="Calibri Light"/>
          <w:sz w:val="24"/>
          <w:szCs w:val="24"/>
        </w:rPr>
        <w:t xml:space="preserve"> «</w:t>
      </w:r>
      <w:r w:rsidR="00660462">
        <w:rPr>
          <w:rFonts w:ascii="Calibri Light" w:hAnsi="Calibri Light" w:cs="Calibri Light"/>
          <w:sz w:val="24"/>
          <w:szCs w:val="24"/>
        </w:rPr>
        <w:t>свежих» грузовиков (10,</w:t>
      </w:r>
      <w:r w:rsidR="00FC04B1" w:rsidRPr="00B92265">
        <w:rPr>
          <w:rFonts w:ascii="Calibri Light" w:hAnsi="Calibri Light" w:cs="Calibri Light"/>
          <w:sz w:val="24"/>
          <w:szCs w:val="24"/>
        </w:rPr>
        <w:t>6 тыс.)</w:t>
      </w:r>
      <w:r w:rsidRPr="00B92265">
        <w:rPr>
          <w:rFonts w:ascii="Calibri Light" w:hAnsi="Calibri Light" w:cs="Calibri Light"/>
          <w:sz w:val="24"/>
          <w:szCs w:val="24"/>
        </w:rPr>
        <w:t xml:space="preserve"> </w:t>
      </w:r>
      <w:r w:rsidR="00D60D97">
        <w:rPr>
          <w:rFonts w:ascii="Calibri Light" w:hAnsi="Calibri Light" w:cs="Calibri Light"/>
          <w:sz w:val="24"/>
          <w:szCs w:val="24"/>
        </w:rPr>
        <w:t>данный</w:t>
      </w:r>
      <w:r w:rsidR="00FC04B1" w:rsidRPr="00B92265">
        <w:rPr>
          <w:rFonts w:ascii="Calibri Light" w:hAnsi="Calibri Light" w:cs="Calibri Light"/>
          <w:sz w:val="24"/>
          <w:szCs w:val="24"/>
        </w:rPr>
        <w:t xml:space="preserve"> сегмент всего на одну тысячу </w:t>
      </w:r>
      <w:r w:rsidR="00811078" w:rsidRPr="00B92265">
        <w:rPr>
          <w:rFonts w:ascii="Calibri Light" w:hAnsi="Calibri Light" w:cs="Calibri Light"/>
          <w:sz w:val="24"/>
          <w:szCs w:val="24"/>
        </w:rPr>
        <w:t xml:space="preserve">уступает новым </w:t>
      </w:r>
      <w:r w:rsidRPr="00B92265">
        <w:rPr>
          <w:rFonts w:ascii="Calibri Light" w:hAnsi="Calibri Light" w:cs="Calibri Light"/>
          <w:sz w:val="24"/>
          <w:szCs w:val="24"/>
        </w:rPr>
        <w:t xml:space="preserve">(11,6 тыс.). Наибольший вклад в </w:t>
      </w:r>
      <w:r w:rsidR="006E4470">
        <w:rPr>
          <w:rFonts w:ascii="Calibri Light" w:hAnsi="Calibri Light" w:cs="Calibri Light"/>
          <w:sz w:val="24"/>
          <w:szCs w:val="24"/>
        </w:rPr>
        <w:t>сегмент</w:t>
      </w:r>
      <w:r w:rsidRPr="00B92265">
        <w:rPr>
          <w:rFonts w:ascii="Calibri Light" w:hAnsi="Calibri Light" w:cs="Calibri Light"/>
          <w:sz w:val="24"/>
          <w:szCs w:val="24"/>
        </w:rPr>
        <w:t xml:space="preserve"> «свеж</w:t>
      </w:r>
      <w:r w:rsidR="00C45F8F">
        <w:rPr>
          <w:rFonts w:ascii="Calibri Light" w:hAnsi="Calibri Light" w:cs="Calibri Light"/>
          <w:sz w:val="24"/>
          <w:szCs w:val="24"/>
        </w:rPr>
        <w:t>ей</w:t>
      </w:r>
      <w:r w:rsidRPr="00B92265">
        <w:rPr>
          <w:rFonts w:ascii="Calibri Light" w:hAnsi="Calibri Light" w:cs="Calibri Light"/>
          <w:sz w:val="24"/>
          <w:szCs w:val="24"/>
        </w:rPr>
        <w:t>» подержанн</w:t>
      </w:r>
      <w:r w:rsidR="00C45F8F">
        <w:rPr>
          <w:rFonts w:ascii="Calibri Light" w:hAnsi="Calibri Light" w:cs="Calibri Light"/>
          <w:sz w:val="24"/>
          <w:szCs w:val="24"/>
        </w:rPr>
        <w:t xml:space="preserve">ой техники внесли китайские бренды – </w:t>
      </w:r>
      <w:r w:rsidR="0003294E" w:rsidRPr="00B92265">
        <w:rPr>
          <w:rFonts w:ascii="Calibri Light" w:hAnsi="Calibri Light" w:cs="Calibri Light"/>
          <w:sz w:val="24"/>
          <w:szCs w:val="24"/>
        </w:rPr>
        <w:t>72%</w:t>
      </w:r>
      <w:r w:rsidR="0003294E">
        <w:rPr>
          <w:rFonts w:ascii="Calibri Light" w:hAnsi="Calibri Light" w:cs="Calibri Light"/>
          <w:sz w:val="24"/>
          <w:szCs w:val="24"/>
        </w:rPr>
        <w:t xml:space="preserve"> (</w:t>
      </w:r>
      <w:r w:rsidRPr="00B92265">
        <w:rPr>
          <w:rFonts w:ascii="Calibri Light" w:hAnsi="Calibri Light" w:cs="Calibri Light"/>
          <w:sz w:val="24"/>
          <w:szCs w:val="24"/>
        </w:rPr>
        <w:t>7,7 тыс.</w:t>
      </w:r>
      <w:r w:rsidR="0003294E">
        <w:rPr>
          <w:rFonts w:ascii="Calibri Light" w:hAnsi="Calibri Light" w:cs="Calibri Light"/>
          <w:sz w:val="24"/>
          <w:szCs w:val="24"/>
        </w:rPr>
        <w:t>)</w:t>
      </w:r>
      <w:r w:rsidRPr="00B92265">
        <w:rPr>
          <w:rFonts w:ascii="Calibri Light" w:hAnsi="Calibri Light" w:cs="Calibri Light"/>
          <w:sz w:val="24"/>
          <w:szCs w:val="24"/>
        </w:rPr>
        <w:t>. В структуре продаж подержанных китайских грузовиков на долю техники 2022-2025 г.в. прих</w:t>
      </w:r>
      <w:r w:rsidR="00B10EBB" w:rsidRPr="00B92265">
        <w:rPr>
          <w:rFonts w:ascii="Calibri Light" w:hAnsi="Calibri Light" w:cs="Calibri Light"/>
          <w:sz w:val="24"/>
          <w:szCs w:val="24"/>
        </w:rPr>
        <w:t xml:space="preserve">одится 83,6%. </w:t>
      </w:r>
    </w:p>
    <w:p w14:paraId="3F10316B" w14:textId="6D6018C0" w:rsidR="006D4469" w:rsidRPr="00484338" w:rsidRDefault="006D4469" w:rsidP="00CD73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48433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Рынок подержанных грузовых автомобилей</w:t>
      </w:r>
      <w:r w:rsidR="00476CA5" w:rsidRPr="0048433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, 1 квартал 2026 г.</w:t>
      </w:r>
    </w:p>
    <w:p w14:paraId="69763FC1" w14:textId="77777777" w:rsidR="00CD73F6" w:rsidRPr="00B92265" w:rsidRDefault="00CD73F6" w:rsidP="00CD73F6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CBDCB6C" w14:textId="4D7DFDA2" w:rsidR="00FD7059" w:rsidRDefault="00907AD3" w:rsidP="00FD7059">
      <w:pPr>
        <w:jc w:val="center"/>
        <w:rPr>
          <w:rFonts w:ascii="Calibri Light" w:hAnsi="Calibri Light" w:cs="Calibri Light"/>
          <w:sz w:val="24"/>
          <w:szCs w:val="24"/>
        </w:rPr>
      </w:pPr>
      <w:r w:rsidRPr="00907AD3">
        <w:rPr>
          <w:noProof/>
          <w:lang w:eastAsia="ru-RU"/>
        </w:rPr>
        <w:t xml:space="preserve"> </w:t>
      </w:r>
      <w:r w:rsidR="002F7E91">
        <w:rPr>
          <w:noProof/>
        </w:rPr>
        <w:drawing>
          <wp:inline distT="0" distB="0" distL="0" distR="0" wp14:anchorId="75781FCB" wp14:editId="1C6896D3">
            <wp:extent cx="5857875" cy="491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A0B4F" w14:textId="0FC7E846" w:rsidR="006C3DE9" w:rsidRDefault="00484338" w:rsidP="00484338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</w:t>
      </w:r>
      <w:r w:rsidR="006C3DE9">
        <w:rPr>
          <w:rFonts w:ascii="Calibri Light" w:hAnsi="Calibri Light" w:cs="Calibri Light"/>
          <w:sz w:val="24"/>
          <w:szCs w:val="24"/>
        </w:rPr>
        <w:t xml:space="preserve">  </w:t>
      </w:r>
      <w:r>
        <w:rPr>
          <w:rFonts w:ascii="Calibri Light" w:hAnsi="Calibri Light" w:cs="Calibri Light"/>
          <w:sz w:val="24"/>
          <w:szCs w:val="24"/>
        </w:rPr>
        <w:t xml:space="preserve">                    </w:t>
      </w:r>
      <w:r w:rsidR="006C3DE9">
        <w:rPr>
          <w:rFonts w:ascii="Calibri Light" w:hAnsi="Calibri Light" w:cs="Calibri Light"/>
          <w:sz w:val="24"/>
          <w:szCs w:val="24"/>
        </w:rPr>
        <w:t xml:space="preserve"> </w:t>
      </w:r>
    </w:p>
    <w:p w14:paraId="329BAD00" w14:textId="7EF44AFB" w:rsidR="00D73E32" w:rsidRPr="00B92265" w:rsidRDefault="00DB5F23" w:rsidP="002F7E91">
      <w:pPr>
        <w:spacing w:after="36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С</w:t>
      </w:r>
      <w:r w:rsidR="00B10EBB" w:rsidRPr="00B92265">
        <w:rPr>
          <w:rFonts w:ascii="Calibri Light" w:hAnsi="Calibri Light" w:cs="Calibri Light"/>
          <w:sz w:val="24"/>
          <w:szCs w:val="24"/>
        </w:rPr>
        <w:t xml:space="preserve">толь высокая доля </w:t>
      </w:r>
      <w:r>
        <w:rPr>
          <w:rFonts w:ascii="Calibri Light" w:hAnsi="Calibri Light" w:cs="Calibri Light"/>
          <w:sz w:val="24"/>
          <w:szCs w:val="24"/>
        </w:rPr>
        <w:t xml:space="preserve">частично </w:t>
      </w:r>
      <w:r w:rsidR="00B10EBB" w:rsidRPr="00B92265">
        <w:rPr>
          <w:rFonts w:ascii="Calibri Light" w:hAnsi="Calibri Light" w:cs="Calibri Light"/>
          <w:sz w:val="24"/>
          <w:szCs w:val="24"/>
        </w:rPr>
        <w:t>объясняется тем, что</w:t>
      </w:r>
      <w:r w:rsidR="006E4470">
        <w:rPr>
          <w:rFonts w:ascii="Calibri Light" w:hAnsi="Calibri Light" w:cs="Calibri Light"/>
          <w:sz w:val="24"/>
          <w:szCs w:val="24"/>
        </w:rPr>
        <w:t xml:space="preserve"> в </w:t>
      </w:r>
      <w:r w:rsidR="00D73E32">
        <w:rPr>
          <w:rFonts w:ascii="Calibri Light" w:hAnsi="Calibri Light" w:cs="Calibri Light"/>
          <w:sz w:val="24"/>
          <w:szCs w:val="24"/>
        </w:rPr>
        <w:t>вышеупомянутые</w:t>
      </w:r>
      <w:r w:rsidR="006E4470">
        <w:rPr>
          <w:rFonts w:ascii="Calibri Light" w:hAnsi="Calibri Light" w:cs="Calibri Light"/>
          <w:sz w:val="24"/>
          <w:szCs w:val="24"/>
        </w:rPr>
        <w:t xml:space="preserve"> годы значительно выросла реализация </w:t>
      </w:r>
      <w:r w:rsidR="00B10EBB" w:rsidRPr="00B92265">
        <w:rPr>
          <w:rFonts w:ascii="Calibri Light" w:hAnsi="Calibri Light" w:cs="Calibri Light"/>
          <w:sz w:val="24"/>
          <w:szCs w:val="24"/>
        </w:rPr>
        <w:t>нов</w:t>
      </w:r>
      <w:r w:rsidR="006119BC" w:rsidRPr="00B92265">
        <w:rPr>
          <w:rFonts w:ascii="Calibri Light" w:hAnsi="Calibri Light" w:cs="Calibri Light"/>
          <w:sz w:val="24"/>
          <w:szCs w:val="24"/>
        </w:rPr>
        <w:t>ой китайской техники</w:t>
      </w:r>
      <w:r w:rsidR="00D73E32">
        <w:rPr>
          <w:rFonts w:ascii="Calibri Light" w:hAnsi="Calibri Light" w:cs="Calibri Light"/>
          <w:sz w:val="24"/>
          <w:szCs w:val="24"/>
        </w:rPr>
        <w:t xml:space="preserve">. Впоследствии грузовики </w:t>
      </w:r>
      <w:r w:rsidR="00D73E32" w:rsidRPr="00B92265">
        <w:rPr>
          <w:rFonts w:ascii="Calibri Light" w:hAnsi="Calibri Light" w:cs="Calibri Light"/>
          <w:sz w:val="24"/>
          <w:szCs w:val="24"/>
        </w:rPr>
        <w:t>не старше четырех лет</w:t>
      </w:r>
      <w:r w:rsidR="00D73E32">
        <w:rPr>
          <w:rFonts w:ascii="Calibri Light" w:hAnsi="Calibri Light" w:cs="Calibri Light"/>
          <w:sz w:val="24"/>
          <w:szCs w:val="24"/>
        </w:rPr>
        <w:t xml:space="preserve"> быстро выходили </w:t>
      </w:r>
      <w:r w:rsidR="00D73E32" w:rsidRPr="00B92265">
        <w:rPr>
          <w:rFonts w:ascii="Calibri Light" w:hAnsi="Calibri Light" w:cs="Calibri Light"/>
          <w:sz w:val="24"/>
          <w:szCs w:val="24"/>
        </w:rPr>
        <w:t>на вторичный рынок</w:t>
      </w:r>
      <w:r w:rsidR="00D73E32">
        <w:rPr>
          <w:rFonts w:ascii="Calibri Light" w:hAnsi="Calibri Light" w:cs="Calibri Light"/>
          <w:sz w:val="24"/>
          <w:szCs w:val="24"/>
        </w:rPr>
        <w:t xml:space="preserve"> </w:t>
      </w:r>
      <w:r w:rsidR="00D73E32" w:rsidRPr="00B92265">
        <w:rPr>
          <w:rFonts w:ascii="Calibri Light" w:hAnsi="Calibri Light" w:cs="Calibri Light"/>
          <w:sz w:val="24"/>
          <w:szCs w:val="24"/>
        </w:rPr>
        <w:t>из-за экономических трудностей</w:t>
      </w:r>
      <w:r w:rsidR="00D73E32">
        <w:rPr>
          <w:rFonts w:ascii="Calibri Light" w:hAnsi="Calibri Light" w:cs="Calibri Light"/>
          <w:sz w:val="24"/>
          <w:szCs w:val="24"/>
        </w:rPr>
        <w:t xml:space="preserve">: </w:t>
      </w:r>
      <w:r w:rsidR="00D73E32" w:rsidRPr="00B92265">
        <w:rPr>
          <w:rFonts w:ascii="Calibri Light" w:hAnsi="Calibri Light" w:cs="Calibri Light"/>
          <w:sz w:val="24"/>
          <w:szCs w:val="24"/>
        </w:rPr>
        <w:t>сложност</w:t>
      </w:r>
      <w:r w:rsidR="00D73E32">
        <w:rPr>
          <w:rFonts w:ascii="Calibri Light" w:hAnsi="Calibri Light" w:cs="Calibri Light"/>
          <w:sz w:val="24"/>
          <w:szCs w:val="24"/>
        </w:rPr>
        <w:t>ей</w:t>
      </w:r>
      <w:r w:rsidR="00D73E32" w:rsidRPr="00B92265">
        <w:rPr>
          <w:rFonts w:ascii="Calibri Light" w:hAnsi="Calibri Light" w:cs="Calibri Light"/>
          <w:sz w:val="24"/>
          <w:szCs w:val="24"/>
        </w:rPr>
        <w:t xml:space="preserve"> с выплатой ежемесячных лизинговых платежей, и снижени</w:t>
      </w:r>
      <w:r w:rsidR="00D73E32">
        <w:rPr>
          <w:rFonts w:ascii="Calibri Light" w:hAnsi="Calibri Light" w:cs="Calibri Light"/>
          <w:sz w:val="24"/>
          <w:szCs w:val="24"/>
        </w:rPr>
        <w:t>я</w:t>
      </w:r>
      <w:r w:rsidR="00D73E32" w:rsidRPr="00B92265">
        <w:rPr>
          <w:rFonts w:ascii="Calibri Light" w:hAnsi="Calibri Light" w:cs="Calibri Light"/>
          <w:sz w:val="24"/>
          <w:szCs w:val="24"/>
        </w:rPr>
        <w:t xml:space="preserve"> ставок на грузоперевозки, и сжимани</w:t>
      </w:r>
      <w:r w:rsidR="00D73E32">
        <w:rPr>
          <w:rFonts w:ascii="Calibri Light" w:hAnsi="Calibri Light" w:cs="Calibri Light"/>
          <w:sz w:val="24"/>
          <w:szCs w:val="24"/>
        </w:rPr>
        <w:t>я</w:t>
      </w:r>
      <w:r w:rsidR="00D73E32" w:rsidRPr="00B92265">
        <w:rPr>
          <w:rFonts w:ascii="Calibri Light" w:hAnsi="Calibri Light" w:cs="Calibri Light"/>
          <w:sz w:val="24"/>
          <w:szCs w:val="24"/>
        </w:rPr>
        <w:t xml:space="preserve"> бизнеса во многих секторах экономики.</w:t>
      </w:r>
    </w:p>
    <w:p w14:paraId="66519C89" w14:textId="63C8E298" w:rsidR="00B92265" w:rsidRPr="00642AC6" w:rsidRDefault="00616315" w:rsidP="002F7E91">
      <w:pPr>
        <w:spacing w:after="36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92265">
        <w:rPr>
          <w:rFonts w:ascii="Calibri Light" w:hAnsi="Calibri Light" w:cs="Calibri Light"/>
          <w:sz w:val="24"/>
          <w:szCs w:val="24"/>
        </w:rPr>
        <w:t>Что касается российской техники</w:t>
      </w:r>
      <w:r w:rsidR="00AE65C4" w:rsidRPr="00B92265">
        <w:rPr>
          <w:rFonts w:ascii="Calibri Light" w:hAnsi="Calibri Light" w:cs="Calibri Light"/>
          <w:sz w:val="24"/>
          <w:szCs w:val="24"/>
        </w:rPr>
        <w:t xml:space="preserve">, то на ее долю в продажах «свежих» подержанных грузовиков приходится 18,2%. </w:t>
      </w:r>
      <w:r w:rsidR="004B2C22">
        <w:rPr>
          <w:rFonts w:ascii="Calibri Light" w:hAnsi="Calibri Light" w:cs="Calibri Light"/>
          <w:sz w:val="24"/>
          <w:szCs w:val="24"/>
        </w:rPr>
        <w:t xml:space="preserve">Анализ </w:t>
      </w:r>
      <w:r w:rsidR="00D72D04">
        <w:rPr>
          <w:rFonts w:ascii="Calibri Light" w:hAnsi="Calibri Light" w:cs="Calibri Light"/>
          <w:sz w:val="24"/>
          <w:szCs w:val="24"/>
        </w:rPr>
        <w:t>сегмент</w:t>
      </w:r>
      <w:r w:rsidR="004B2C22">
        <w:rPr>
          <w:rFonts w:ascii="Calibri Light" w:hAnsi="Calibri Light" w:cs="Calibri Light"/>
          <w:sz w:val="24"/>
          <w:szCs w:val="24"/>
        </w:rPr>
        <w:t>а</w:t>
      </w:r>
      <w:r w:rsidR="00AE65C4" w:rsidRPr="00B92265">
        <w:rPr>
          <w:rFonts w:ascii="Calibri Light" w:hAnsi="Calibri Light" w:cs="Calibri Light"/>
          <w:sz w:val="24"/>
          <w:szCs w:val="24"/>
        </w:rPr>
        <w:t xml:space="preserve"> подержанных российских грузовиков</w:t>
      </w:r>
      <w:r w:rsidR="004B2C22">
        <w:rPr>
          <w:rFonts w:ascii="Calibri Light" w:hAnsi="Calibri Light" w:cs="Calibri Light"/>
          <w:sz w:val="24"/>
          <w:szCs w:val="24"/>
        </w:rPr>
        <w:t xml:space="preserve"> показывает, что</w:t>
      </w:r>
      <w:r w:rsidR="00AE65C4" w:rsidRPr="00B92265">
        <w:rPr>
          <w:rFonts w:ascii="Calibri Light" w:hAnsi="Calibri Light" w:cs="Calibri Light"/>
          <w:sz w:val="24"/>
          <w:szCs w:val="24"/>
        </w:rPr>
        <w:t xml:space="preserve"> больше перепродается более возрастн</w:t>
      </w:r>
      <w:r w:rsidR="00646DBC">
        <w:rPr>
          <w:rFonts w:ascii="Calibri Light" w:hAnsi="Calibri Light" w:cs="Calibri Light"/>
          <w:sz w:val="24"/>
          <w:szCs w:val="24"/>
        </w:rPr>
        <w:t>ой</w:t>
      </w:r>
      <w:r w:rsidR="00AE65C4" w:rsidRPr="00B92265">
        <w:rPr>
          <w:rFonts w:ascii="Calibri Light" w:hAnsi="Calibri Light" w:cs="Calibri Light"/>
          <w:sz w:val="24"/>
          <w:szCs w:val="24"/>
        </w:rPr>
        <w:t xml:space="preserve"> техник</w:t>
      </w:r>
      <w:r w:rsidR="00646DBC">
        <w:rPr>
          <w:rFonts w:ascii="Calibri Light" w:hAnsi="Calibri Light" w:cs="Calibri Light"/>
          <w:sz w:val="24"/>
          <w:szCs w:val="24"/>
        </w:rPr>
        <w:t>и</w:t>
      </w:r>
      <w:r w:rsidR="00AE65C4" w:rsidRPr="00B92265">
        <w:rPr>
          <w:rFonts w:ascii="Calibri Light" w:hAnsi="Calibri Light" w:cs="Calibri Light"/>
          <w:sz w:val="24"/>
          <w:szCs w:val="24"/>
        </w:rPr>
        <w:t xml:space="preserve">, </w:t>
      </w:r>
      <w:r w:rsidR="00646DBC">
        <w:rPr>
          <w:rFonts w:ascii="Calibri Light" w:hAnsi="Calibri Light" w:cs="Calibri Light"/>
          <w:sz w:val="24"/>
          <w:szCs w:val="24"/>
        </w:rPr>
        <w:t xml:space="preserve">а </w:t>
      </w:r>
      <w:r w:rsidR="00AE65C4" w:rsidRPr="00B92265">
        <w:rPr>
          <w:rFonts w:ascii="Calibri Light" w:hAnsi="Calibri Light" w:cs="Calibri Light"/>
          <w:sz w:val="24"/>
          <w:szCs w:val="24"/>
        </w:rPr>
        <w:t xml:space="preserve">на долю </w:t>
      </w:r>
      <w:r w:rsidR="00646DBC">
        <w:rPr>
          <w:rFonts w:ascii="Calibri Light" w:hAnsi="Calibri Light" w:cs="Calibri Light"/>
          <w:sz w:val="24"/>
          <w:szCs w:val="24"/>
        </w:rPr>
        <w:t>грузовиков</w:t>
      </w:r>
      <w:r w:rsidR="00AE65C4" w:rsidRPr="00B92265">
        <w:rPr>
          <w:rFonts w:ascii="Calibri Light" w:hAnsi="Calibri Light" w:cs="Calibri Light"/>
          <w:sz w:val="24"/>
          <w:szCs w:val="24"/>
        </w:rPr>
        <w:t xml:space="preserve"> 2022-2025 г.в. приходится лишь 12,3%. </w:t>
      </w:r>
      <w:r w:rsidR="005F70E0">
        <w:rPr>
          <w:rFonts w:ascii="Calibri Light" w:hAnsi="Calibri Light" w:cs="Calibri Light"/>
          <w:sz w:val="24"/>
          <w:szCs w:val="24"/>
        </w:rPr>
        <w:t>Однако стоит отметить</w:t>
      </w:r>
      <w:r w:rsidR="00D519A4" w:rsidRPr="00B92265">
        <w:rPr>
          <w:rFonts w:ascii="Calibri Light" w:hAnsi="Calibri Light" w:cs="Calibri Light"/>
          <w:sz w:val="24"/>
          <w:szCs w:val="24"/>
        </w:rPr>
        <w:t>,</w:t>
      </w:r>
      <w:r w:rsidR="005F70E0">
        <w:rPr>
          <w:rFonts w:ascii="Calibri Light" w:hAnsi="Calibri Light" w:cs="Calibri Light"/>
          <w:sz w:val="24"/>
          <w:szCs w:val="24"/>
        </w:rPr>
        <w:t xml:space="preserve"> что</w:t>
      </w:r>
      <w:r w:rsidR="00AE65C4" w:rsidRPr="00B92265">
        <w:rPr>
          <w:rFonts w:ascii="Calibri Light" w:hAnsi="Calibri Light" w:cs="Calibri Light"/>
          <w:sz w:val="24"/>
          <w:szCs w:val="24"/>
        </w:rPr>
        <w:t xml:space="preserve"> в </w:t>
      </w:r>
      <w:r w:rsidR="005F70E0">
        <w:rPr>
          <w:rFonts w:ascii="Calibri Light" w:hAnsi="Calibri Light" w:cs="Calibri Light"/>
          <w:sz w:val="24"/>
          <w:szCs w:val="24"/>
        </w:rPr>
        <w:t>период</w:t>
      </w:r>
      <w:r w:rsidR="00AE65C4" w:rsidRPr="00B92265">
        <w:rPr>
          <w:rFonts w:ascii="Calibri Light" w:hAnsi="Calibri Light" w:cs="Calibri Light"/>
          <w:sz w:val="24"/>
          <w:szCs w:val="24"/>
        </w:rPr>
        <w:t xml:space="preserve"> </w:t>
      </w:r>
      <w:r w:rsidR="004D124F">
        <w:rPr>
          <w:rFonts w:ascii="Calibri Light" w:hAnsi="Calibri Light" w:cs="Calibri Light"/>
          <w:sz w:val="24"/>
          <w:szCs w:val="24"/>
        </w:rPr>
        <w:t xml:space="preserve">2022-2025 годов </w:t>
      </w:r>
      <w:r w:rsidR="00D72D04">
        <w:rPr>
          <w:rFonts w:ascii="Calibri Light" w:hAnsi="Calibri Light" w:cs="Calibri Light"/>
          <w:sz w:val="24"/>
          <w:szCs w:val="24"/>
        </w:rPr>
        <w:t>реализация</w:t>
      </w:r>
      <w:r w:rsidR="00AE65C4" w:rsidRPr="00B92265">
        <w:rPr>
          <w:rFonts w:ascii="Calibri Light" w:hAnsi="Calibri Light" w:cs="Calibri Light"/>
          <w:sz w:val="24"/>
          <w:szCs w:val="24"/>
        </w:rPr>
        <w:t xml:space="preserve"> новой российской техники </w:t>
      </w:r>
      <w:r w:rsidR="00B23F00" w:rsidRPr="00B92265">
        <w:rPr>
          <w:rFonts w:ascii="Calibri Light" w:hAnsi="Calibri Light" w:cs="Calibri Light"/>
          <w:sz w:val="24"/>
          <w:szCs w:val="24"/>
        </w:rPr>
        <w:t>был</w:t>
      </w:r>
      <w:r w:rsidR="00660462">
        <w:rPr>
          <w:rFonts w:ascii="Calibri Light" w:hAnsi="Calibri Light" w:cs="Calibri Light"/>
          <w:sz w:val="24"/>
          <w:szCs w:val="24"/>
        </w:rPr>
        <w:t>а</w:t>
      </w:r>
      <w:r w:rsidR="00B23F00" w:rsidRPr="00B92265">
        <w:rPr>
          <w:rFonts w:ascii="Calibri Light" w:hAnsi="Calibri Light" w:cs="Calibri Light"/>
          <w:sz w:val="24"/>
          <w:szCs w:val="24"/>
        </w:rPr>
        <w:t xml:space="preserve"> </w:t>
      </w:r>
      <w:r w:rsidR="00AE65C4" w:rsidRPr="00B92265">
        <w:rPr>
          <w:rFonts w:ascii="Calibri Light" w:hAnsi="Calibri Light" w:cs="Calibri Light"/>
          <w:sz w:val="24"/>
          <w:szCs w:val="24"/>
        </w:rPr>
        <w:t xml:space="preserve">существенно </w:t>
      </w:r>
      <w:r w:rsidR="00B23F00" w:rsidRPr="00B92265">
        <w:rPr>
          <w:rFonts w:ascii="Calibri Light" w:hAnsi="Calibri Light" w:cs="Calibri Light"/>
          <w:sz w:val="24"/>
          <w:szCs w:val="24"/>
        </w:rPr>
        <w:t xml:space="preserve">ниже </w:t>
      </w:r>
      <w:r w:rsidR="00660462">
        <w:rPr>
          <w:rFonts w:ascii="Calibri Light" w:hAnsi="Calibri Light" w:cs="Calibri Light"/>
          <w:sz w:val="24"/>
          <w:szCs w:val="24"/>
        </w:rPr>
        <w:t xml:space="preserve">китайской: </w:t>
      </w:r>
      <w:r w:rsidR="00B85C29" w:rsidRPr="00B92265">
        <w:rPr>
          <w:rFonts w:ascii="Calibri Light" w:hAnsi="Calibri Light" w:cs="Calibri Light"/>
          <w:sz w:val="24"/>
          <w:szCs w:val="24"/>
        </w:rPr>
        <w:t xml:space="preserve">144,9 тыс. </w:t>
      </w:r>
      <w:r w:rsidR="00660462">
        <w:rPr>
          <w:rFonts w:ascii="Calibri Light" w:hAnsi="Calibri Light" w:cs="Calibri Light"/>
          <w:sz w:val="24"/>
          <w:szCs w:val="24"/>
        </w:rPr>
        <w:t>против</w:t>
      </w:r>
      <w:r w:rsidR="00E473ED" w:rsidRPr="00B92265">
        <w:rPr>
          <w:rFonts w:ascii="Calibri Light" w:hAnsi="Calibri Light" w:cs="Calibri Light"/>
          <w:sz w:val="24"/>
          <w:szCs w:val="24"/>
        </w:rPr>
        <w:t xml:space="preserve"> 218,1 тыс. </w:t>
      </w:r>
      <w:r w:rsidR="00660462">
        <w:rPr>
          <w:rFonts w:ascii="Calibri Light" w:hAnsi="Calibri Light" w:cs="Calibri Light"/>
          <w:sz w:val="24"/>
          <w:szCs w:val="24"/>
        </w:rPr>
        <w:t>соответственно</w:t>
      </w:r>
      <w:r w:rsidR="00E473ED" w:rsidRPr="00B92265">
        <w:rPr>
          <w:rFonts w:ascii="Calibri Light" w:hAnsi="Calibri Light" w:cs="Calibri Light"/>
          <w:sz w:val="24"/>
          <w:szCs w:val="24"/>
        </w:rPr>
        <w:t>, т</w:t>
      </w:r>
      <w:r w:rsidR="009227A1" w:rsidRPr="00B92265">
        <w:rPr>
          <w:rFonts w:ascii="Calibri Light" w:hAnsi="Calibri Light" w:cs="Calibri Light"/>
          <w:sz w:val="24"/>
          <w:szCs w:val="24"/>
        </w:rPr>
        <w:t>.е.</w:t>
      </w:r>
      <w:r w:rsidR="00E107A5">
        <w:rPr>
          <w:rFonts w:ascii="Calibri Light" w:hAnsi="Calibri Light" w:cs="Calibri Light"/>
          <w:sz w:val="24"/>
          <w:szCs w:val="24"/>
        </w:rPr>
        <w:t xml:space="preserve"> </w:t>
      </w:r>
      <w:r w:rsidR="00660462">
        <w:rPr>
          <w:rFonts w:ascii="Calibri Light" w:hAnsi="Calibri Light" w:cs="Calibri Light"/>
          <w:sz w:val="24"/>
          <w:szCs w:val="24"/>
        </w:rPr>
        <w:t>китайских грузовиков</w:t>
      </w:r>
      <w:r w:rsidR="00E107A5">
        <w:rPr>
          <w:rFonts w:ascii="Calibri Light" w:hAnsi="Calibri Light" w:cs="Calibri Light"/>
          <w:sz w:val="24"/>
          <w:szCs w:val="24"/>
        </w:rPr>
        <w:t xml:space="preserve"> было реализовано на </w:t>
      </w:r>
      <w:r w:rsidR="00E107A5" w:rsidRPr="00B92265">
        <w:rPr>
          <w:rFonts w:ascii="Calibri Light" w:hAnsi="Calibri Light" w:cs="Calibri Light"/>
          <w:sz w:val="24"/>
          <w:szCs w:val="24"/>
        </w:rPr>
        <w:t>50,5%</w:t>
      </w:r>
      <w:r w:rsidR="00E107A5">
        <w:rPr>
          <w:rFonts w:ascii="Calibri Light" w:hAnsi="Calibri Light" w:cs="Calibri Light"/>
          <w:sz w:val="24"/>
          <w:szCs w:val="24"/>
        </w:rPr>
        <w:t xml:space="preserve"> больше</w:t>
      </w:r>
      <w:r w:rsidR="009227A1" w:rsidRPr="00B92265">
        <w:rPr>
          <w:rFonts w:ascii="Calibri Light" w:hAnsi="Calibri Light" w:cs="Calibri Light"/>
          <w:sz w:val="24"/>
          <w:szCs w:val="24"/>
        </w:rPr>
        <w:t xml:space="preserve">. </w:t>
      </w:r>
      <w:r w:rsidR="000705B9" w:rsidRPr="00B92265">
        <w:rPr>
          <w:rFonts w:ascii="Calibri Light" w:hAnsi="Calibri Light" w:cs="Calibri Light"/>
          <w:sz w:val="24"/>
          <w:szCs w:val="24"/>
        </w:rPr>
        <w:t xml:space="preserve">Продажи подержанных китайских грузовиков этих же годов выпуска </w:t>
      </w:r>
      <w:r w:rsidR="00B96B37" w:rsidRPr="00B92265">
        <w:rPr>
          <w:rFonts w:ascii="Calibri Light" w:hAnsi="Calibri Light" w:cs="Calibri Light"/>
          <w:sz w:val="24"/>
          <w:szCs w:val="24"/>
        </w:rPr>
        <w:t xml:space="preserve">в </w:t>
      </w:r>
      <w:r w:rsidR="00B44F34" w:rsidRPr="00B92265">
        <w:rPr>
          <w:rFonts w:ascii="Calibri Light" w:hAnsi="Calibri Light" w:cs="Calibri Light"/>
          <w:sz w:val="24"/>
          <w:szCs w:val="24"/>
        </w:rPr>
        <w:t>первом</w:t>
      </w:r>
      <w:r w:rsidR="00B96B37" w:rsidRPr="00B92265">
        <w:rPr>
          <w:rFonts w:ascii="Calibri Light" w:hAnsi="Calibri Light" w:cs="Calibri Light"/>
          <w:sz w:val="24"/>
          <w:szCs w:val="24"/>
        </w:rPr>
        <w:t xml:space="preserve"> квартал</w:t>
      </w:r>
      <w:r w:rsidR="00C97ED4" w:rsidRPr="00B92265">
        <w:rPr>
          <w:rFonts w:ascii="Calibri Light" w:hAnsi="Calibri Light" w:cs="Calibri Light"/>
          <w:sz w:val="24"/>
          <w:szCs w:val="24"/>
        </w:rPr>
        <w:t xml:space="preserve">е </w:t>
      </w:r>
      <w:r w:rsidR="00D62DA5" w:rsidRPr="00B92265">
        <w:rPr>
          <w:rFonts w:ascii="Calibri Light" w:hAnsi="Calibri Light" w:cs="Calibri Light"/>
          <w:sz w:val="24"/>
          <w:szCs w:val="24"/>
        </w:rPr>
        <w:t>2026 года</w:t>
      </w:r>
      <w:r w:rsidR="00B96B37" w:rsidRPr="00B92265">
        <w:rPr>
          <w:rFonts w:ascii="Calibri Light" w:hAnsi="Calibri Light" w:cs="Calibri Light"/>
          <w:sz w:val="24"/>
          <w:szCs w:val="24"/>
        </w:rPr>
        <w:t xml:space="preserve"> </w:t>
      </w:r>
      <w:r w:rsidR="000705B9" w:rsidRPr="00B92265">
        <w:rPr>
          <w:rFonts w:ascii="Calibri Light" w:hAnsi="Calibri Light" w:cs="Calibri Light"/>
          <w:sz w:val="24"/>
          <w:szCs w:val="24"/>
        </w:rPr>
        <w:t>на 297% превосходят продажи подержанных российских.</w:t>
      </w:r>
    </w:p>
    <w:p w14:paraId="171E9220" w14:textId="77777777" w:rsidR="00817E2E" w:rsidRPr="00484338" w:rsidRDefault="00C87042" w:rsidP="00817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48433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Рынок новых грузовых автомобилей</w:t>
      </w:r>
      <w:r w:rsidR="00D72D04" w:rsidRPr="0048433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, 1 квартал 2026 г.</w:t>
      </w:r>
    </w:p>
    <w:p w14:paraId="410539D2" w14:textId="2ED9EAE1" w:rsidR="00C87042" w:rsidRPr="00817E2E" w:rsidRDefault="00C87042" w:rsidP="00817E2E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5A9606D" w14:textId="16642F99" w:rsidR="00A209D7" w:rsidRDefault="00A209D7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</w:t>
      </w:r>
      <w:r w:rsidR="002F7E91">
        <w:rPr>
          <w:rFonts w:ascii="Calibri Light" w:hAnsi="Calibri Light" w:cs="Calibri Light"/>
          <w:noProof/>
          <w:sz w:val="24"/>
          <w:szCs w:val="24"/>
        </w:rPr>
        <w:drawing>
          <wp:inline distT="0" distB="0" distL="0" distR="0" wp14:anchorId="1BC2095B" wp14:editId="04504498">
            <wp:extent cx="5934075" cy="2971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EC8DC" w14:textId="5E7CD12F" w:rsidR="001621FC" w:rsidRDefault="000705B9" w:rsidP="002F7E91">
      <w:pPr>
        <w:spacing w:before="360" w:after="360" w:line="276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92265">
        <w:rPr>
          <w:rFonts w:ascii="Calibri Light" w:hAnsi="Calibri Light" w:cs="Calibri Light"/>
          <w:sz w:val="24"/>
          <w:szCs w:val="24"/>
        </w:rPr>
        <w:t>В сложных экономич</w:t>
      </w:r>
      <w:r w:rsidR="007A49B3" w:rsidRPr="00B92265">
        <w:rPr>
          <w:rFonts w:ascii="Calibri Light" w:hAnsi="Calibri Light" w:cs="Calibri Light"/>
          <w:sz w:val="24"/>
          <w:szCs w:val="24"/>
        </w:rPr>
        <w:t xml:space="preserve">еских условиях </w:t>
      </w:r>
      <w:r w:rsidR="00CB2F3B" w:rsidRPr="00B157EC">
        <w:rPr>
          <w:rFonts w:ascii="Calibri Light" w:hAnsi="Calibri Light" w:cs="Calibri Light"/>
          <w:sz w:val="24"/>
          <w:szCs w:val="24"/>
        </w:rPr>
        <w:t>более реалистичным вариантом</w:t>
      </w:r>
      <w:r w:rsidR="00CB2F3B">
        <w:rPr>
          <w:rFonts w:ascii="Calibri Light" w:hAnsi="Calibri Light" w:cs="Calibri Light"/>
          <w:sz w:val="24"/>
          <w:szCs w:val="24"/>
        </w:rPr>
        <w:t xml:space="preserve"> оказывается </w:t>
      </w:r>
      <w:r w:rsidR="00FA5527">
        <w:rPr>
          <w:rFonts w:ascii="Calibri Light" w:hAnsi="Calibri Light" w:cs="Calibri Light"/>
          <w:sz w:val="24"/>
          <w:szCs w:val="24"/>
        </w:rPr>
        <w:t xml:space="preserve">эксплуатация </w:t>
      </w:r>
      <w:r w:rsidR="00660462" w:rsidRPr="00660462">
        <w:rPr>
          <w:rFonts w:ascii="Calibri Light" w:hAnsi="Calibri Light" w:cs="Calibri Light"/>
          <w:sz w:val="24"/>
          <w:szCs w:val="24"/>
        </w:rPr>
        <w:t>российск</w:t>
      </w:r>
      <w:r w:rsidR="00FA5527">
        <w:rPr>
          <w:rFonts w:ascii="Calibri Light" w:hAnsi="Calibri Light" w:cs="Calibri Light"/>
          <w:sz w:val="24"/>
          <w:szCs w:val="24"/>
        </w:rPr>
        <w:t>ой</w:t>
      </w:r>
      <w:r w:rsidR="00660462" w:rsidRPr="00660462">
        <w:rPr>
          <w:rFonts w:ascii="Calibri Light" w:hAnsi="Calibri Light" w:cs="Calibri Light"/>
          <w:sz w:val="24"/>
          <w:szCs w:val="24"/>
        </w:rPr>
        <w:t xml:space="preserve"> техник</w:t>
      </w:r>
      <w:r w:rsidR="00FA5527">
        <w:rPr>
          <w:rFonts w:ascii="Calibri Light" w:hAnsi="Calibri Light" w:cs="Calibri Light"/>
          <w:sz w:val="24"/>
          <w:szCs w:val="24"/>
        </w:rPr>
        <w:t>и</w:t>
      </w:r>
      <w:r w:rsidR="00660462">
        <w:rPr>
          <w:rFonts w:ascii="Calibri Light" w:hAnsi="Calibri Light" w:cs="Calibri Light"/>
          <w:sz w:val="24"/>
          <w:szCs w:val="24"/>
        </w:rPr>
        <w:t xml:space="preserve">: </w:t>
      </w:r>
      <w:r w:rsidR="00FA5527">
        <w:rPr>
          <w:rFonts w:ascii="Calibri Light" w:hAnsi="Calibri Light" w:cs="Calibri Light"/>
          <w:sz w:val="24"/>
          <w:szCs w:val="24"/>
        </w:rPr>
        <w:t xml:space="preserve">цена на новый грузовик ниже, а значит меньше </w:t>
      </w:r>
      <w:r w:rsidR="00FA5527" w:rsidRPr="00B92265">
        <w:rPr>
          <w:rFonts w:ascii="Calibri Light" w:hAnsi="Calibri Light" w:cs="Calibri Light"/>
          <w:sz w:val="24"/>
          <w:szCs w:val="24"/>
        </w:rPr>
        <w:t xml:space="preserve">сумма ежемесячного лизингового платежа, </w:t>
      </w:r>
      <w:r w:rsidR="00FA5527" w:rsidRPr="00B92265">
        <w:rPr>
          <w:rFonts w:ascii="Calibri Light" w:hAnsi="Calibri Light" w:cs="Calibri Light"/>
          <w:color w:val="000000" w:themeColor="text1"/>
          <w:sz w:val="24"/>
          <w:szCs w:val="24"/>
        </w:rPr>
        <w:t>дешевле сервис и ремонт</w:t>
      </w:r>
      <w:r w:rsidR="00DE342C" w:rsidRPr="00B92265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  <w:r w:rsidR="00DE342C" w:rsidRPr="00B92265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  <w:r w:rsidR="00402AFA" w:rsidRPr="00B92265">
        <w:rPr>
          <w:rFonts w:ascii="Calibri Light" w:hAnsi="Calibri Light" w:cs="Calibri Light"/>
          <w:bCs/>
          <w:color w:val="000000" w:themeColor="text1"/>
          <w:sz w:val="24"/>
          <w:szCs w:val="24"/>
        </w:rPr>
        <w:t>Так, с</w:t>
      </w:r>
      <w:r w:rsidR="00FF2467" w:rsidRPr="00B92265">
        <w:rPr>
          <w:rFonts w:ascii="Calibri Light" w:hAnsi="Calibri Light" w:cs="Calibri Light"/>
          <w:bCs/>
          <w:color w:val="000000" w:themeColor="text1"/>
          <w:sz w:val="24"/>
          <w:szCs w:val="24"/>
        </w:rPr>
        <w:t>редняя стоимость владения российским седельным тягачом составляет порядка 4</w:t>
      </w:r>
      <w:r w:rsidR="004E6336" w:rsidRPr="00B92265">
        <w:rPr>
          <w:rFonts w:ascii="Calibri Light" w:hAnsi="Calibri Light" w:cs="Calibri Light"/>
          <w:bCs/>
          <w:color w:val="000000" w:themeColor="text1"/>
          <w:sz w:val="24"/>
          <w:szCs w:val="24"/>
        </w:rPr>
        <w:t>4</w:t>
      </w:r>
      <w:r w:rsidR="00D21467" w:rsidRPr="00B92265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рубля</w:t>
      </w:r>
      <w:r w:rsidR="00FF2467" w:rsidRPr="00B92265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за км пробега при пятилетнем сроке владен</w:t>
      </w:r>
      <w:r w:rsidR="00402AFA" w:rsidRPr="00B92265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ия без учета стоимости лизинга, а </w:t>
      </w:r>
      <w:r w:rsidR="00FF2467" w:rsidRPr="00B92265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китайским </w:t>
      </w:r>
      <w:r w:rsidR="00D21467" w:rsidRPr="00B92265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тягачом </w:t>
      </w:r>
      <w:r w:rsidR="00402AFA" w:rsidRPr="00B92265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– </w:t>
      </w:r>
      <w:r w:rsidR="00D21467" w:rsidRPr="00B92265">
        <w:rPr>
          <w:rFonts w:ascii="Calibri Light" w:hAnsi="Calibri Light" w:cs="Calibri Light"/>
          <w:bCs/>
          <w:color w:val="000000" w:themeColor="text1"/>
          <w:sz w:val="24"/>
          <w:szCs w:val="24"/>
        </w:rPr>
        <w:t>порядка 47 рублей</w:t>
      </w:r>
      <w:r w:rsidR="00FF2467" w:rsidRPr="00B92265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за км пробега. </w:t>
      </w:r>
      <w:r w:rsidR="00DE342C" w:rsidRPr="00B92265">
        <w:rPr>
          <w:rFonts w:ascii="Calibri Light" w:hAnsi="Calibri Light" w:cs="Calibri Light"/>
          <w:color w:val="000000" w:themeColor="text1"/>
          <w:sz w:val="24"/>
          <w:szCs w:val="24"/>
        </w:rPr>
        <w:t>К</w:t>
      </w:r>
      <w:r w:rsidRPr="00B92265">
        <w:rPr>
          <w:rFonts w:ascii="Calibri Light" w:hAnsi="Calibri Light" w:cs="Calibri Light"/>
          <w:color w:val="000000" w:themeColor="text1"/>
          <w:sz w:val="24"/>
          <w:szCs w:val="24"/>
        </w:rPr>
        <w:t>роме</w:t>
      </w:r>
      <w:r w:rsidRPr="00B92265">
        <w:rPr>
          <w:rFonts w:ascii="Calibri Light" w:hAnsi="Calibri Light" w:cs="Calibri Light"/>
          <w:sz w:val="24"/>
          <w:szCs w:val="24"/>
        </w:rPr>
        <w:t xml:space="preserve"> того</w:t>
      </w:r>
      <w:r w:rsidR="00AE5257" w:rsidRPr="00B92265">
        <w:rPr>
          <w:rFonts w:ascii="Calibri Light" w:hAnsi="Calibri Light" w:cs="Calibri Light"/>
          <w:sz w:val="24"/>
          <w:szCs w:val="24"/>
        </w:rPr>
        <w:t>,</w:t>
      </w:r>
      <w:r w:rsidRPr="00B92265">
        <w:rPr>
          <w:rFonts w:ascii="Calibri Light" w:hAnsi="Calibri Light" w:cs="Calibri Light"/>
          <w:sz w:val="24"/>
          <w:szCs w:val="24"/>
        </w:rPr>
        <w:t xml:space="preserve"> российская</w:t>
      </w:r>
      <w:r w:rsidR="00C332C1" w:rsidRPr="00B92265">
        <w:rPr>
          <w:rFonts w:ascii="Calibri Light" w:hAnsi="Calibri Light" w:cs="Calibri Light"/>
          <w:sz w:val="24"/>
          <w:szCs w:val="24"/>
        </w:rPr>
        <w:t xml:space="preserve"> техника попадает под меры гос</w:t>
      </w:r>
      <w:r w:rsidRPr="00B92265">
        <w:rPr>
          <w:rFonts w:ascii="Calibri Light" w:hAnsi="Calibri Light" w:cs="Calibri Light"/>
          <w:sz w:val="24"/>
          <w:szCs w:val="24"/>
        </w:rPr>
        <w:t>поддержки</w:t>
      </w:r>
      <w:r w:rsidR="00C332C1" w:rsidRPr="00B92265">
        <w:rPr>
          <w:rFonts w:ascii="Calibri Light" w:hAnsi="Calibri Light" w:cs="Calibri Light"/>
          <w:sz w:val="24"/>
          <w:szCs w:val="24"/>
        </w:rPr>
        <w:t>, п</w:t>
      </w:r>
      <w:r w:rsidR="00953EA5" w:rsidRPr="00B92265">
        <w:rPr>
          <w:rFonts w:ascii="Calibri Light" w:hAnsi="Calibri Light" w:cs="Calibri Light"/>
          <w:color w:val="000000" w:themeColor="text1"/>
          <w:sz w:val="24"/>
          <w:szCs w:val="24"/>
        </w:rPr>
        <w:t>оэтому владельцы</w:t>
      </w:r>
      <w:r w:rsidR="00491C52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существенно реже избавляются </w:t>
      </w:r>
      <w:r w:rsidR="00B64886">
        <w:rPr>
          <w:rFonts w:ascii="Calibri Light" w:hAnsi="Calibri Light" w:cs="Calibri Light"/>
          <w:color w:val="000000" w:themeColor="text1"/>
          <w:sz w:val="24"/>
          <w:szCs w:val="24"/>
        </w:rPr>
        <w:t>от «свежих» российских грузовиков</w:t>
      </w:r>
      <w:r w:rsidR="00491C52" w:rsidRPr="00B92265">
        <w:rPr>
          <w:rFonts w:ascii="Calibri Light" w:hAnsi="Calibri Light" w:cs="Calibri Light"/>
          <w:color w:val="000000" w:themeColor="text1"/>
          <w:sz w:val="24"/>
          <w:szCs w:val="24"/>
        </w:rPr>
        <w:t>, чем от более дорог</w:t>
      </w:r>
      <w:r w:rsidR="00B64886">
        <w:rPr>
          <w:rFonts w:ascii="Calibri Light" w:hAnsi="Calibri Light" w:cs="Calibri Light"/>
          <w:color w:val="000000" w:themeColor="text1"/>
          <w:sz w:val="24"/>
          <w:szCs w:val="24"/>
        </w:rPr>
        <w:t>их</w:t>
      </w:r>
      <w:r w:rsidR="00491C52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в эксплуатации китайск</w:t>
      </w:r>
      <w:r w:rsidR="00B64886">
        <w:rPr>
          <w:rFonts w:ascii="Calibri Light" w:hAnsi="Calibri Light" w:cs="Calibri Light"/>
          <w:color w:val="000000" w:themeColor="text1"/>
          <w:sz w:val="24"/>
          <w:szCs w:val="24"/>
        </w:rPr>
        <w:t>их</w:t>
      </w:r>
      <w:r w:rsidR="00491C52" w:rsidRPr="00B92265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  <w:r w:rsidR="0006159A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 </w:t>
      </w:r>
    </w:p>
    <w:p w14:paraId="7571E431" w14:textId="77777777" w:rsidR="002F7E91" w:rsidRDefault="002F7E91" w:rsidP="002F7E91">
      <w:pPr>
        <w:spacing w:before="360" w:after="360" w:line="276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6E1DB4C4" w14:textId="68119CF1" w:rsidR="00942F01" w:rsidRPr="003D4EA0" w:rsidRDefault="00942F01" w:rsidP="00942F01">
      <w:pPr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3D4EA0">
        <w:rPr>
          <w:rFonts w:ascii="Arial" w:hAnsi="Arial" w:cs="Arial"/>
          <w:b/>
          <w:color w:val="000000" w:themeColor="text1"/>
          <w:sz w:val="21"/>
          <w:szCs w:val="21"/>
        </w:rPr>
        <w:t>Средняя стоимость владения российским седельным тягачом</w:t>
      </w:r>
    </w:p>
    <w:p w14:paraId="220CC5C2" w14:textId="6586CE59" w:rsidR="003033FA" w:rsidRPr="00B92265" w:rsidRDefault="003033FA" w:rsidP="00942F01">
      <w:pPr>
        <w:jc w:val="center"/>
        <w:rPr>
          <w:rFonts w:ascii="Calibri Light" w:hAnsi="Calibri Light" w:cs="Calibri Light"/>
          <w:sz w:val="24"/>
          <w:szCs w:val="24"/>
        </w:rPr>
      </w:pPr>
      <w:r w:rsidRPr="00B92265">
        <w:rPr>
          <w:rFonts w:ascii="Calibri Light" w:hAnsi="Calibri Light" w:cs="Calibri Light"/>
          <w:noProof/>
          <w:sz w:val="24"/>
          <w:szCs w:val="24"/>
          <w:lang w:eastAsia="ru-RU"/>
        </w:rPr>
        <w:drawing>
          <wp:inline distT="0" distB="0" distL="0" distR="0" wp14:anchorId="546959E7" wp14:editId="4423DF38">
            <wp:extent cx="5742564" cy="301655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937" t="1554" r="4888" b="2769"/>
                    <a:stretch/>
                  </pic:blipFill>
                  <pic:spPr bwMode="auto">
                    <a:xfrm>
                      <a:off x="0" y="0"/>
                      <a:ext cx="5808467" cy="3051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FA7637" w14:textId="77777777" w:rsidR="00942F01" w:rsidRPr="003D4EA0" w:rsidRDefault="00942F01" w:rsidP="00942F01">
      <w:pPr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3D4EA0">
        <w:rPr>
          <w:rFonts w:ascii="Arial" w:hAnsi="Arial" w:cs="Arial"/>
          <w:b/>
          <w:color w:val="000000" w:themeColor="text1"/>
          <w:sz w:val="21"/>
          <w:szCs w:val="21"/>
        </w:rPr>
        <w:t>Средняя стоимость владения китайским седельным тягачом</w:t>
      </w:r>
    </w:p>
    <w:p w14:paraId="7FA71A8C" w14:textId="7684E934" w:rsidR="00942F01" w:rsidRPr="00B92265" w:rsidRDefault="00942F01" w:rsidP="009403E1">
      <w:pPr>
        <w:jc w:val="center"/>
        <w:rPr>
          <w:rFonts w:ascii="Calibri Light" w:hAnsi="Calibri Light" w:cs="Calibri Light"/>
          <w:sz w:val="24"/>
          <w:szCs w:val="24"/>
        </w:rPr>
      </w:pPr>
      <w:r w:rsidRPr="00B92265">
        <w:rPr>
          <w:rFonts w:ascii="Calibri Light" w:hAnsi="Calibri Light" w:cs="Calibri Light"/>
          <w:noProof/>
          <w:sz w:val="24"/>
          <w:szCs w:val="24"/>
          <w:lang w:eastAsia="ru-RU"/>
        </w:rPr>
        <w:drawing>
          <wp:inline distT="0" distB="0" distL="0" distR="0" wp14:anchorId="63F35C16" wp14:editId="224A1CBE">
            <wp:extent cx="5866373" cy="3078768"/>
            <wp:effectExtent l="0" t="0" r="127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1206" t="1525" r="1842" b="1844"/>
                    <a:stretch/>
                  </pic:blipFill>
                  <pic:spPr bwMode="auto">
                    <a:xfrm>
                      <a:off x="0" y="0"/>
                      <a:ext cx="5925839" cy="3109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CBACE" w14:textId="6D5420DC" w:rsidR="00500D31" w:rsidRPr="00E107A5" w:rsidRDefault="00C87C54" w:rsidP="002F7E91">
      <w:pPr>
        <w:spacing w:after="36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92265">
        <w:rPr>
          <w:rFonts w:ascii="Calibri Light" w:hAnsi="Calibri Light" w:cs="Calibri Light"/>
          <w:sz w:val="24"/>
          <w:szCs w:val="24"/>
        </w:rPr>
        <w:t xml:space="preserve">В целом, </w:t>
      </w:r>
      <w:r w:rsidR="00542183" w:rsidRPr="00B92265">
        <w:rPr>
          <w:rFonts w:ascii="Calibri Light" w:hAnsi="Calibri Light" w:cs="Calibri Light"/>
          <w:sz w:val="24"/>
          <w:szCs w:val="24"/>
        </w:rPr>
        <w:t>хорошие продажи</w:t>
      </w:r>
      <w:r w:rsidRPr="00B92265">
        <w:rPr>
          <w:rFonts w:ascii="Calibri Light" w:hAnsi="Calibri Light" w:cs="Calibri Light"/>
          <w:sz w:val="24"/>
          <w:szCs w:val="24"/>
        </w:rPr>
        <w:t xml:space="preserve"> новой техники в</w:t>
      </w:r>
      <w:r w:rsidR="00542183" w:rsidRPr="00B92265">
        <w:rPr>
          <w:rFonts w:ascii="Calibri Light" w:hAnsi="Calibri Light" w:cs="Calibri Light"/>
          <w:sz w:val="24"/>
          <w:szCs w:val="24"/>
        </w:rPr>
        <w:t xml:space="preserve"> 2022-2024 годах</w:t>
      </w:r>
      <w:r w:rsidR="00A9133D" w:rsidRPr="00B92265">
        <w:rPr>
          <w:rFonts w:ascii="Calibri Light" w:hAnsi="Calibri Light" w:cs="Calibri Light"/>
          <w:sz w:val="24"/>
          <w:szCs w:val="24"/>
        </w:rPr>
        <w:t xml:space="preserve"> и </w:t>
      </w:r>
      <w:r w:rsidR="004525C4" w:rsidRPr="00B92265">
        <w:rPr>
          <w:rFonts w:ascii="Calibri Light" w:hAnsi="Calibri Light" w:cs="Calibri Light"/>
          <w:sz w:val="24"/>
          <w:szCs w:val="24"/>
        </w:rPr>
        <w:t xml:space="preserve">неплохие </w:t>
      </w:r>
      <w:r w:rsidR="00660462">
        <w:rPr>
          <w:rFonts w:ascii="Calibri Light" w:hAnsi="Calibri Light" w:cs="Calibri Light"/>
          <w:sz w:val="24"/>
          <w:szCs w:val="24"/>
        </w:rPr>
        <w:t>показатели</w:t>
      </w:r>
      <w:r w:rsidR="004525C4" w:rsidRPr="00B92265">
        <w:rPr>
          <w:rFonts w:ascii="Calibri Light" w:hAnsi="Calibri Light" w:cs="Calibri Light"/>
          <w:sz w:val="24"/>
          <w:szCs w:val="24"/>
        </w:rPr>
        <w:t xml:space="preserve"> </w:t>
      </w:r>
      <w:r w:rsidR="002C58EE" w:rsidRPr="00B92265">
        <w:rPr>
          <w:rFonts w:ascii="Calibri Light" w:hAnsi="Calibri Light" w:cs="Calibri Light"/>
          <w:sz w:val="24"/>
          <w:szCs w:val="24"/>
        </w:rPr>
        <w:t>2025 год</w:t>
      </w:r>
      <w:r w:rsidR="00660462">
        <w:rPr>
          <w:rFonts w:ascii="Calibri Light" w:hAnsi="Calibri Light" w:cs="Calibri Light"/>
          <w:sz w:val="24"/>
          <w:szCs w:val="24"/>
        </w:rPr>
        <w:t>а</w:t>
      </w:r>
      <w:r w:rsidR="002C58EE" w:rsidRPr="00B92265">
        <w:rPr>
          <w:rFonts w:ascii="Calibri Light" w:hAnsi="Calibri Light" w:cs="Calibri Light"/>
          <w:sz w:val="24"/>
          <w:szCs w:val="24"/>
        </w:rPr>
        <w:t xml:space="preserve"> будут </w:t>
      </w:r>
      <w:r w:rsidR="00660462">
        <w:rPr>
          <w:rFonts w:ascii="Calibri Light" w:hAnsi="Calibri Light" w:cs="Calibri Light"/>
          <w:sz w:val="24"/>
          <w:szCs w:val="24"/>
        </w:rPr>
        <w:t>оказывать давление</w:t>
      </w:r>
      <w:r w:rsidR="002C58EE" w:rsidRPr="00B92265">
        <w:rPr>
          <w:rFonts w:ascii="Calibri Light" w:hAnsi="Calibri Light" w:cs="Calibri Light"/>
          <w:sz w:val="24"/>
          <w:szCs w:val="24"/>
        </w:rPr>
        <w:t xml:space="preserve"> на р</w:t>
      </w:r>
      <w:r w:rsidR="004525C4" w:rsidRPr="00B92265">
        <w:rPr>
          <w:rFonts w:ascii="Calibri Light" w:hAnsi="Calibri Light" w:cs="Calibri Light"/>
          <w:sz w:val="24"/>
          <w:szCs w:val="24"/>
        </w:rPr>
        <w:t>ынок и в 2026, и в 2027 годах</w:t>
      </w:r>
      <w:r w:rsidR="002C58EE" w:rsidRPr="00B92265">
        <w:rPr>
          <w:rFonts w:ascii="Calibri Light" w:hAnsi="Calibri Light" w:cs="Calibri Light"/>
          <w:sz w:val="24"/>
          <w:szCs w:val="24"/>
        </w:rPr>
        <w:t xml:space="preserve">. </w:t>
      </w:r>
      <w:r w:rsidR="00500D31" w:rsidRPr="00B92265">
        <w:rPr>
          <w:rFonts w:ascii="Calibri Light" w:hAnsi="Calibri Light" w:cs="Calibri Light"/>
          <w:color w:val="000000" w:themeColor="text1"/>
          <w:sz w:val="24"/>
          <w:szCs w:val="24"/>
        </w:rPr>
        <w:t>Во-первых, на рынок продолжает выходить досрочно возвращенная</w:t>
      </w:r>
      <w:r w:rsidR="00447340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и</w:t>
      </w:r>
      <w:r w:rsidR="00500D31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изъятая «свежая» техника, </w:t>
      </w:r>
      <w:r w:rsidR="00427EB5">
        <w:rPr>
          <w:rFonts w:ascii="Calibri Light" w:hAnsi="Calibri Light" w:cs="Calibri Light"/>
          <w:color w:val="000000" w:themeColor="text1"/>
          <w:sz w:val="24"/>
          <w:szCs w:val="24"/>
        </w:rPr>
        <w:t>предлагаемая</w:t>
      </w:r>
      <w:r w:rsidR="00500D31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с существенным дисконтом. Во-вторых, компании, </w:t>
      </w:r>
      <w:r w:rsidR="00427EB5">
        <w:rPr>
          <w:rFonts w:ascii="Calibri Light" w:hAnsi="Calibri Light" w:cs="Calibri Light"/>
          <w:color w:val="000000" w:themeColor="text1"/>
          <w:sz w:val="24"/>
          <w:szCs w:val="24"/>
        </w:rPr>
        <w:t>приобретшие</w:t>
      </w:r>
      <w:r w:rsidR="004525C4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новую технику в </w:t>
      </w:r>
      <w:r w:rsidR="00427EB5">
        <w:rPr>
          <w:rFonts w:ascii="Calibri Light" w:hAnsi="Calibri Light" w:cs="Calibri Light"/>
          <w:color w:val="000000" w:themeColor="text1"/>
          <w:sz w:val="24"/>
          <w:szCs w:val="24"/>
        </w:rPr>
        <w:t>упомянутые</w:t>
      </w:r>
      <w:r w:rsidR="004525C4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годы и не </w:t>
      </w:r>
      <w:r w:rsidR="00500D31" w:rsidRPr="00B92265">
        <w:rPr>
          <w:rFonts w:ascii="Calibri Light" w:hAnsi="Calibri Light" w:cs="Calibri Light"/>
          <w:color w:val="000000" w:themeColor="text1"/>
          <w:sz w:val="24"/>
          <w:szCs w:val="24"/>
        </w:rPr>
        <w:t>избавившиеся от нее</w:t>
      </w:r>
      <w:r w:rsidR="004370E7" w:rsidRPr="00B92265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="00427EB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продолжат ее эксплуатировать, поскольку</w:t>
      </w:r>
      <w:r w:rsidR="00500D31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обновлять и</w:t>
      </w:r>
      <w:r w:rsidR="004370E7" w:rsidRPr="00B92265">
        <w:rPr>
          <w:rFonts w:ascii="Calibri Light" w:hAnsi="Calibri Light" w:cs="Calibri Light"/>
          <w:color w:val="000000" w:themeColor="text1"/>
          <w:sz w:val="24"/>
          <w:szCs w:val="24"/>
        </w:rPr>
        <w:t>ли</w:t>
      </w:r>
      <w:r w:rsidR="00500D31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расширять свой парк им экономически нецелесообразно.</w:t>
      </w:r>
      <w:r w:rsidR="002B09AA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В-третьих, </w:t>
      </w:r>
      <w:r w:rsidR="0011703D">
        <w:rPr>
          <w:rFonts w:ascii="Calibri Light" w:hAnsi="Calibri Light" w:cs="Calibri Light"/>
          <w:color w:val="000000" w:themeColor="text1"/>
          <w:sz w:val="24"/>
          <w:szCs w:val="24"/>
        </w:rPr>
        <w:t>дилеры</w:t>
      </w:r>
      <w:r w:rsidR="002B09AA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еще не распрода</w:t>
      </w:r>
      <w:r w:rsidR="00427EB5">
        <w:rPr>
          <w:rFonts w:ascii="Calibri Light" w:hAnsi="Calibri Light" w:cs="Calibri Light"/>
          <w:color w:val="000000" w:themeColor="text1"/>
          <w:sz w:val="24"/>
          <w:szCs w:val="24"/>
        </w:rPr>
        <w:t>ли</w:t>
      </w:r>
      <w:r w:rsidR="002B09AA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стоки новой техники 2024-2025 г.в</w:t>
      </w:r>
      <w:r w:rsidR="00150D1B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. </w:t>
      </w:r>
      <w:r w:rsidR="00C86046" w:rsidRPr="00B92265">
        <w:rPr>
          <w:rFonts w:ascii="Calibri Light" w:hAnsi="Calibri Light" w:cs="Calibri Light"/>
          <w:color w:val="000000" w:themeColor="text1"/>
          <w:sz w:val="24"/>
          <w:szCs w:val="24"/>
        </w:rPr>
        <w:t>Ситуация</w:t>
      </w:r>
      <w:r w:rsidR="00C86046" w:rsidRPr="00B92265">
        <w:rPr>
          <w:rFonts w:ascii="Calibri Light" w:hAnsi="Calibri Light" w:cs="Calibri Light"/>
          <w:color w:val="FF0000"/>
          <w:sz w:val="24"/>
          <w:szCs w:val="24"/>
        </w:rPr>
        <w:t xml:space="preserve"> </w:t>
      </w:r>
      <w:r w:rsidR="00C86046" w:rsidRPr="00B92265">
        <w:rPr>
          <w:rFonts w:ascii="Calibri Light" w:hAnsi="Calibri Light" w:cs="Calibri Light"/>
          <w:color w:val="000000" w:themeColor="text1"/>
          <w:sz w:val="24"/>
          <w:szCs w:val="24"/>
        </w:rPr>
        <w:t>в первом квартале 2026 года выглядит следующим образом:</w:t>
      </w:r>
      <w:r w:rsidR="00150D1B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в продажах новых китайских грузовиков техника 2024 г.в. заняла 59,5%</w:t>
      </w:r>
      <w:r w:rsidR="00AA4E00" w:rsidRPr="00B92265">
        <w:rPr>
          <w:rFonts w:ascii="Calibri Light" w:hAnsi="Calibri Light" w:cs="Calibri Light"/>
          <w:color w:val="000000" w:themeColor="text1"/>
          <w:sz w:val="24"/>
          <w:szCs w:val="24"/>
        </w:rPr>
        <w:t>, 2025 г.в. – 37,6%, на технику</w:t>
      </w:r>
      <w:r w:rsidR="00625039" w:rsidRPr="00B92265">
        <w:rPr>
          <w:rFonts w:ascii="Calibri Light" w:hAnsi="Calibri Light" w:cs="Calibri Light"/>
          <w:color w:val="000000" w:themeColor="text1"/>
          <w:sz w:val="24"/>
          <w:szCs w:val="24"/>
        </w:rPr>
        <w:t>, выпущенную в 2026 году</w:t>
      </w:r>
      <w:r w:rsidR="004525C4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</w:t>
      </w:r>
      <w:r w:rsidR="00AA4E00" w:rsidRPr="00B92265">
        <w:rPr>
          <w:rFonts w:ascii="Calibri Light" w:hAnsi="Calibri Light" w:cs="Calibri Light"/>
          <w:color w:val="000000" w:themeColor="text1"/>
          <w:sz w:val="24"/>
          <w:szCs w:val="24"/>
        </w:rPr>
        <w:t>пришлось менее 3%</w:t>
      </w:r>
      <w:r w:rsidR="00150D1B" w:rsidRPr="00B92265">
        <w:rPr>
          <w:rFonts w:ascii="Calibri Light" w:hAnsi="Calibri Light" w:cs="Calibri Light"/>
          <w:color w:val="000000" w:themeColor="text1"/>
          <w:sz w:val="24"/>
          <w:szCs w:val="24"/>
        </w:rPr>
        <w:t>.  Интересно отметить, что в продажах российской техники машин</w:t>
      </w:r>
      <w:r w:rsidR="00D71614" w:rsidRPr="00B92265">
        <w:rPr>
          <w:rFonts w:ascii="Calibri Light" w:hAnsi="Calibri Light" w:cs="Calibri Light"/>
          <w:color w:val="000000" w:themeColor="text1"/>
          <w:sz w:val="24"/>
          <w:szCs w:val="24"/>
        </w:rPr>
        <w:t>ы 2024 г.в. заняли всего 7,2%. Н</w:t>
      </w:r>
      <w:r w:rsidR="00150D1B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а </w:t>
      </w:r>
      <w:r w:rsidR="00D71614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российские </w:t>
      </w:r>
      <w:r w:rsidR="00150D1B" w:rsidRPr="00B92265">
        <w:rPr>
          <w:rFonts w:ascii="Calibri Light" w:hAnsi="Calibri Light" w:cs="Calibri Light"/>
          <w:color w:val="000000" w:themeColor="text1"/>
          <w:sz w:val="24"/>
          <w:szCs w:val="24"/>
        </w:rPr>
        <w:t>грузовики 2025 г.в. пришлось 66</w:t>
      </w:r>
      <w:r w:rsidR="00AD6C59" w:rsidRPr="00B92265">
        <w:rPr>
          <w:rFonts w:ascii="Calibri Light" w:hAnsi="Calibri Light" w:cs="Calibri Light"/>
          <w:color w:val="000000" w:themeColor="text1"/>
          <w:sz w:val="24"/>
          <w:szCs w:val="24"/>
        </w:rPr>
        <w:t>,3</w:t>
      </w:r>
      <w:r w:rsidR="004525C4"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%, </w:t>
      </w:r>
      <w:r w:rsidR="00150D1B" w:rsidRPr="00B92265">
        <w:rPr>
          <w:rFonts w:ascii="Calibri Light" w:hAnsi="Calibri Light" w:cs="Calibri Light"/>
          <w:color w:val="000000" w:themeColor="text1"/>
          <w:sz w:val="24"/>
          <w:szCs w:val="24"/>
        </w:rPr>
        <w:t>и 26,5% пришлось на машины, выпущенные в 2026 году.</w:t>
      </w:r>
    </w:p>
    <w:p w14:paraId="3DDB694C" w14:textId="77777777" w:rsidR="009E3E39" w:rsidRDefault="002C58EE" w:rsidP="002F7E91">
      <w:pPr>
        <w:spacing w:after="36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В ближайшие несколько лет </w:t>
      </w:r>
      <w:r w:rsidR="00E107A5">
        <w:rPr>
          <w:rFonts w:ascii="Calibri Light" w:hAnsi="Calibri Light" w:cs="Calibri Light"/>
          <w:color w:val="000000" w:themeColor="text1"/>
          <w:sz w:val="24"/>
          <w:szCs w:val="24"/>
        </w:rPr>
        <w:t>реализация</w:t>
      </w:r>
      <w:r w:rsidRPr="00B9226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новой техники будут зависеть не только от </w:t>
      </w:r>
      <w:r w:rsidR="00427EB5">
        <w:rPr>
          <w:rFonts w:ascii="Calibri Light" w:hAnsi="Calibri Light" w:cs="Calibri Light"/>
          <w:color w:val="000000" w:themeColor="text1"/>
          <w:sz w:val="24"/>
          <w:szCs w:val="24"/>
        </w:rPr>
        <w:t xml:space="preserve">темпов </w:t>
      </w:r>
      <w:r w:rsidR="00427EB5" w:rsidRPr="00B92265">
        <w:rPr>
          <w:rFonts w:ascii="Calibri Light" w:hAnsi="Calibri Light" w:cs="Calibri Light"/>
          <w:sz w:val="24"/>
          <w:szCs w:val="24"/>
        </w:rPr>
        <w:t>восстановл</w:t>
      </w:r>
      <w:r w:rsidR="00427EB5">
        <w:rPr>
          <w:rFonts w:ascii="Calibri Light" w:hAnsi="Calibri Light" w:cs="Calibri Light"/>
          <w:sz w:val="24"/>
          <w:szCs w:val="24"/>
        </w:rPr>
        <w:t>ения</w:t>
      </w:r>
      <w:r w:rsidRPr="00B92265">
        <w:rPr>
          <w:rFonts w:ascii="Calibri Light" w:hAnsi="Calibri Light" w:cs="Calibri Light"/>
          <w:sz w:val="24"/>
          <w:szCs w:val="24"/>
        </w:rPr>
        <w:t xml:space="preserve"> отрасл</w:t>
      </w:r>
      <w:r w:rsidR="00427EB5">
        <w:rPr>
          <w:rFonts w:ascii="Calibri Light" w:hAnsi="Calibri Light" w:cs="Calibri Light"/>
          <w:sz w:val="24"/>
          <w:szCs w:val="24"/>
        </w:rPr>
        <w:t>ей</w:t>
      </w:r>
      <w:r w:rsidRPr="00B92265">
        <w:rPr>
          <w:rFonts w:ascii="Calibri Light" w:hAnsi="Calibri Light" w:cs="Calibri Light"/>
          <w:sz w:val="24"/>
          <w:szCs w:val="24"/>
        </w:rPr>
        <w:t xml:space="preserve"> экономики, </w:t>
      </w:r>
      <w:r w:rsidR="00D70A75" w:rsidRPr="00B92265">
        <w:rPr>
          <w:rFonts w:ascii="Calibri Light" w:hAnsi="Calibri Light" w:cs="Calibri Light"/>
          <w:sz w:val="24"/>
          <w:szCs w:val="24"/>
        </w:rPr>
        <w:t>использующих</w:t>
      </w:r>
      <w:r w:rsidR="001B0ECD" w:rsidRPr="00B92265">
        <w:rPr>
          <w:rFonts w:ascii="Calibri Light" w:hAnsi="Calibri Light" w:cs="Calibri Light"/>
          <w:sz w:val="24"/>
          <w:szCs w:val="24"/>
        </w:rPr>
        <w:t xml:space="preserve"> грузовики, мер гос</w:t>
      </w:r>
      <w:r w:rsidRPr="00B92265">
        <w:rPr>
          <w:rFonts w:ascii="Calibri Light" w:hAnsi="Calibri Light" w:cs="Calibri Light"/>
          <w:sz w:val="24"/>
          <w:szCs w:val="24"/>
        </w:rPr>
        <w:t>поддержки и реализации крупных инфраструктурных программ, но и от того, как быстро будет выходить из строя и требовать замены китайская техника, приобретенная в 2022-2025 годах.</w:t>
      </w:r>
    </w:p>
    <w:p w14:paraId="73596773" w14:textId="77777777" w:rsidR="002F7E91" w:rsidRDefault="00A034B4" w:rsidP="002F7E91">
      <w:pPr>
        <w:spacing w:after="36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260E0">
        <w:rPr>
          <w:rFonts w:ascii="Calibri Light" w:hAnsi="Calibri Light" w:cs="Calibri Light"/>
          <w:sz w:val="24"/>
          <w:szCs w:val="24"/>
        </w:rPr>
        <w:t xml:space="preserve">Фактором, который будет существенно тормозить продажи новой техники до 2030-2031 годов, может стать приобретение </w:t>
      </w:r>
      <w:r w:rsidR="00616315" w:rsidRPr="006260E0">
        <w:rPr>
          <w:rFonts w:ascii="Calibri Light" w:hAnsi="Calibri Light" w:cs="Calibri Light"/>
          <w:sz w:val="24"/>
          <w:szCs w:val="24"/>
        </w:rPr>
        <w:t xml:space="preserve">в 2025-2026 годах </w:t>
      </w:r>
      <w:r w:rsidRPr="006260E0">
        <w:rPr>
          <w:rFonts w:ascii="Calibri Light" w:hAnsi="Calibri Light" w:cs="Calibri Light"/>
          <w:sz w:val="24"/>
          <w:szCs w:val="24"/>
        </w:rPr>
        <w:t xml:space="preserve">значительной частью компаний «свежих» подержанных грузовиков или новых </w:t>
      </w:r>
      <w:r w:rsidR="00616315" w:rsidRPr="006260E0">
        <w:rPr>
          <w:rFonts w:ascii="Calibri Light" w:hAnsi="Calibri Light" w:cs="Calibri Light"/>
          <w:sz w:val="24"/>
          <w:szCs w:val="24"/>
        </w:rPr>
        <w:t xml:space="preserve">грузовиков </w:t>
      </w:r>
      <w:r w:rsidRPr="006260E0">
        <w:rPr>
          <w:rFonts w:ascii="Calibri Light" w:hAnsi="Calibri Light" w:cs="Calibri Light"/>
          <w:sz w:val="24"/>
          <w:szCs w:val="24"/>
        </w:rPr>
        <w:t>из стоков 2023-2024 годов</w:t>
      </w:r>
      <w:r w:rsidR="00616315" w:rsidRPr="006260E0">
        <w:rPr>
          <w:rFonts w:ascii="Calibri Light" w:hAnsi="Calibri Light" w:cs="Calibri Light"/>
          <w:sz w:val="24"/>
          <w:szCs w:val="24"/>
        </w:rPr>
        <w:t xml:space="preserve"> при их эксплуатации в течение 4-5 лет до вывода.</w:t>
      </w:r>
    </w:p>
    <w:p w14:paraId="7BA6F4AF" w14:textId="4B32B513" w:rsidR="008D4021" w:rsidRPr="00B92265" w:rsidRDefault="00B853A7" w:rsidP="002F7E91">
      <w:pPr>
        <w:spacing w:after="360" w:line="276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B853A7">
        <w:rPr>
          <w:rFonts w:ascii="Calibri Light" w:hAnsi="Calibri Light" w:cs="Calibri Light"/>
          <w:i/>
          <w:sz w:val="24"/>
          <w:szCs w:val="24"/>
        </w:rPr>
        <w:t>____________</w:t>
      </w:r>
      <w:r w:rsidRPr="00B853A7">
        <w:rPr>
          <w:rFonts w:ascii="Calibri Light" w:hAnsi="Calibri Light" w:cs="Calibri Light"/>
          <w:i/>
          <w:sz w:val="24"/>
          <w:szCs w:val="24"/>
        </w:rPr>
        <w:br/>
      </w:r>
      <w:r w:rsidR="008D4021" w:rsidRPr="00B92265">
        <w:rPr>
          <w:rFonts w:ascii="Calibri Light" w:hAnsi="Calibri Light" w:cs="Calibri Light"/>
          <w:i/>
          <w:sz w:val="24"/>
          <w:szCs w:val="24"/>
        </w:rPr>
        <w:t xml:space="preserve">* автомобили с полной массой </w:t>
      </w:r>
      <w:r w:rsidR="003C201D" w:rsidRPr="00B92265">
        <w:rPr>
          <w:rFonts w:ascii="Calibri Light" w:hAnsi="Calibri Light" w:cs="Calibri Light"/>
          <w:i/>
          <w:sz w:val="24"/>
          <w:szCs w:val="24"/>
        </w:rPr>
        <w:t>свыше 6 т</w:t>
      </w:r>
    </w:p>
    <w:sectPr w:rsidR="008D4021" w:rsidRPr="00B92265" w:rsidSect="00B8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BD"/>
    <w:rsid w:val="00000D04"/>
    <w:rsid w:val="0001377B"/>
    <w:rsid w:val="0003294E"/>
    <w:rsid w:val="0003309D"/>
    <w:rsid w:val="00051798"/>
    <w:rsid w:val="0005314F"/>
    <w:rsid w:val="0006159A"/>
    <w:rsid w:val="00067A21"/>
    <w:rsid w:val="000705B9"/>
    <w:rsid w:val="00082FC0"/>
    <w:rsid w:val="00085B3E"/>
    <w:rsid w:val="000A1D1D"/>
    <w:rsid w:val="000A37A3"/>
    <w:rsid w:val="000B69B5"/>
    <w:rsid w:val="000B6D9B"/>
    <w:rsid w:val="000C6B91"/>
    <w:rsid w:val="000E54E7"/>
    <w:rsid w:val="000E72C5"/>
    <w:rsid w:val="000F1FB6"/>
    <w:rsid w:val="0011703D"/>
    <w:rsid w:val="001326E0"/>
    <w:rsid w:val="00150D1B"/>
    <w:rsid w:val="00151414"/>
    <w:rsid w:val="00151A09"/>
    <w:rsid w:val="001621FC"/>
    <w:rsid w:val="00183791"/>
    <w:rsid w:val="001B0ECD"/>
    <w:rsid w:val="001D6D5A"/>
    <w:rsid w:val="0021178C"/>
    <w:rsid w:val="00252E4F"/>
    <w:rsid w:val="0028116B"/>
    <w:rsid w:val="00294EA1"/>
    <w:rsid w:val="002A1C3C"/>
    <w:rsid w:val="002A268A"/>
    <w:rsid w:val="002B09AA"/>
    <w:rsid w:val="002C58EE"/>
    <w:rsid w:val="002D0156"/>
    <w:rsid w:val="002E3634"/>
    <w:rsid w:val="002F7AAD"/>
    <w:rsid w:val="002F7E91"/>
    <w:rsid w:val="003033FA"/>
    <w:rsid w:val="0031086B"/>
    <w:rsid w:val="00313113"/>
    <w:rsid w:val="003C201D"/>
    <w:rsid w:val="003C4378"/>
    <w:rsid w:val="003D1639"/>
    <w:rsid w:val="003D4EA0"/>
    <w:rsid w:val="003F3C29"/>
    <w:rsid w:val="00402AFA"/>
    <w:rsid w:val="0040426C"/>
    <w:rsid w:val="00427EB5"/>
    <w:rsid w:val="004349A8"/>
    <w:rsid w:val="00434A46"/>
    <w:rsid w:val="00436122"/>
    <w:rsid w:val="004370E7"/>
    <w:rsid w:val="00447340"/>
    <w:rsid w:val="004525C4"/>
    <w:rsid w:val="004625BD"/>
    <w:rsid w:val="00476CA5"/>
    <w:rsid w:val="004775F4"/>
    <w:rsid w:val="00484338"/>
    <w:rsid w:val="00486AC9"/>
    <w:rsid w:val="00491C52"/>
    <w:rsid w:val="004B264C"/>
    <w:rsid w:val="004B2C22"/>
    <w:rsid w:val="004C5B82"/>
    <w:rsid w:val="004D124F"/>
    <w:rsid w:val="004E6336"/>
    <w:rsid w:val="004F6025"/>
    <w:rsid w:val="00500D31"/>
    <w:rsid w:val="0051640E"/>
    <w:rsid w:val="00542183"/>
    <w:rsid w:val="005468CD"/>
    <w:rsid w:val="005524A8"/>
    <w:rsid w:val="0056316D"/>
    <w:rsid w:val="00565B13"/>
    <w:rsid w:val="00597588"/>
    <w:rsid w:val="005A2C8E"/>
    <w:rsid w:val="005D6EF4"/>
    <w:rsid w:val="005D70EC"/>
    <w:rsid w:val="005E4AF4"/>
    <w:rsid w:val="005F126D"/>
    <w:rsid w:val="005F70E0"/>
    <w:rsid w:val="00607CC4"/>
    <w:rsid w:val="006119BC"/>
    <w:rsid w:val="00614A85"/>
    <w:rsid w:val="00616315"/>
    <w:rsid w:val="00625039"/>
    <w:rsid w:val="006260E0"/>
    <w:rsid w:val="00642AC6"/>
    <w:rsid w:val="00646DBC"/>
    <w:rsid w:val="006546BE"/>
    <w:rsid w:val="00656B77"/>
    <w:rsid w:val="00660462"/>
    <w:rsid w:val="00666B51"/>
    <w:rsid w:val="00672735"/>
    <w:rsid w:val="006C3DE9"/>
    <w:rsid w:val="006D4469"/>
    <w:rsid w:val="006E4470"/>
    <w:rsid w:val="0070361B"/>
    <w:rsid w:val="00731961"/>
    <w:rsid w:val="00760F46"/>
    <w:rsid w:val="00763547"/>
    <w:rsid w:val="007651C0"/>
    <w:rsid w:val="00775562"/>
    <w:rsid w:val="00782E50"/>
    <w:rsid w:val="00792303"/>
    <w:rsid w:val="007A49B3"/>
    <w:rsid w:val="00811078"/>
    <w:rsid w:val="0081742C"/>
    <w:rsid w:val="00817E2E"/>
    <w:rsid w:val="00844A14"/>
    <w:rsid w:val="00873AFC"/>
    <w:rsid w:val="0088230B"/>
    <w:rsid w:val="00887273"/>
    <w:rsid w:val="008A0C20"/>
    <w:rsid w:val="008A252D"/>
    <w:rsid w:val="008B3AFA"/>
    <w:rsid w:val="008C6512"/>
    <w:rsid w:val="008D35BF"/>
    <w:rsid w:val="008D4021"/>
    <w:rsid w:val="008F2457"/>
    <w:rsid w:val="008F51CE"/>
    <w:rsid w:val="00907AD3"/>
    <w:rsid w:val="009221BF"/>
    <w:rsid w:val="009227A1"/>
    <w:rsid w:val="009403E1"/>
    <w:rsid w:val="00942F01"/>
    <w:rsid w:val="00953EA5"/>
    <w:rsid w:val="009E3E39"/>
    <w:rsid w:val="009F5DA7"/>
    <w:rsid w:val="00A034B4"/>
    <w:rsid w:val="00A209D7"/>
    <w:rsid w:val="00A32998"/>
    <w:rsid w:val="00A52CBD"/>
    <w:rsid w:val="00A622E0"/>
    <w:rsid w:val="00A800B2"/>
    <w:rsid w:val="00A8686C"/>
    <w:rsid w:val="00A9133D"/>
    <w:rsid w:val="00AA4E00"/>
    <w:rsid w:val="00AC4392"/>
    <w:rsid w:val="00AC7DD8"/>
    <w:rsid w:val="00AD0C9D"/>
    <w:rsid w:val="00AD6C59"/>
    <w:rsid w:val="00AE5257"/>
    <w:rsid w:val="00AE65C4"/>
    <w:rsid w:val="00AE7411"/>
    <w:rsid w:val="00AF5DEF"/>
    <w:rsid w:val="00B064BC"/>
    <w:rsid w:val="00B10EBB"/>
    <w:rsid w:val="00B157EC"/>
    <w:rsid w:val="00B23F00"/>
    <w:rsid w:val="00B24C7D"/>
    <w:rsid w:val="00B448B1"/>
    <w:rsid w:val="00B44F34"/>
    <w:rsid w:val="00B51660"/>
    <w:rsid w:val="00B64886"/>
    <w:rsid w:val="00B853A7"/>
    <w:rsid w:val="00B85C29"/>
    <w:rsid w:val="00B92265"/>
    <w:rsid w:val="00B96B37"/>
    <w:rsid w:val="00BA5D97"/>
    <w:rsid w:val="00BD5569"/>
    <w:rsid w:val="00BD675D"/>
    <w:rsid w:val="00C332C1"/>
    <w:rsid w:val="00C355B0"/>
    <w:rsid w:val="00C45F8F"/>
    <w:rsid w:val="00C46C91"/>
    <w:rsid w:val="00C50010"/>
    <w:rsid w:val="00C86046"/>
    <w:rsid w:val="00C86089"/>
    <w:rsid w:val="00C87042"/>
    <w:rsid w:val="00C87C54"/>
    <w:rsid w:val="00C931A8"/>
    <w:rsid w:val="00C97ED4"/>
    <w:rsid w:val="00CB2F3B"/>
    <w:rsid w:val="00CB7CFD"/>
    <w:rsid w:val="00CD73F6"/>
    <w:rsid w:val="00CF661D"/>
    <w:rsid w:val="00D21467"/>
    <w:rsid w:val="00D41CEA"/>
    <w:rsid w:val="00D426FD"/>
    <w:rsid w:val="00D519A4"/>
    <w:rsid w:val="00D60D97"/>
    <w:rsid w:val="00D61AEE"/>
    <w:rsid w:val="00D62DA5"/>
    <w:rsid w:val="00D67A82"/>
    <w:rsid w:val="00D70A75"/>
    <w:rsid w:val="00D71614"/>
    <w:rsid w:val="00D72D04"/>
    <w:rsid w:val="00D73E32"/>
    <w:rsid w:val="00D8492C"/>
    <w:rsid w:val="00DA59BA"/>
    <w:rsid w:val="00DB5F23"/>
    <w:rsid w:val="00DE342C"/>
    <w:rsid w:val="00E107A5"/>
    <w:rsid w:val="00E448BE"/>
    <w:rsid w:val="00E46F68"/>
    <w:rsid w:val="00E473ED"/>
    <w:rsid w:val="00E530A7"/>
    <w:rsid w:val="00EA4AAE"/>
    <w:rsid w:val="00EC7E8F"/>
    <w:rsid w:val="00EE69B0"/>
    <w:rsid w:val="00F1378F"/>
    <w:rsid w:val="00F42327"/>
    <w:rsid w:val="00F42FDD"/>
    <w:rsid w:val="00F84CF4"/>
    <w:rsid w:val="00F94290"/>
    <w:rsid w:val="00FA4ECA"/>
    <w:rsid w:val="00FA5527"/>
    <w:rsid w:val="00FB39FA"/>
    <w:rsid w:val="00FC04B1"/>
    <w:rsid w:val="00FD69EF"/>
    <w:rsid w:val="00FD7059"/>
    <w:rsid w:val="00FF2467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AFD4"/>
  <w15:chartTrackingRefBased/>
  <w15:docId w15:val="{1FBF653C-F177-4C8F-8332-597D47DA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0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55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Арабаджи Татьяна В</dc:creator>
  <cp:keywords/>
  <dc:description/>
  <cp:lastModifiedBy>Болушева Ольга Александровна</cp:lastModifiedBy>
  <cp:revision>3</cp:revision>
  <dcterms:created xsi:type="dcterms:W3CDTF">2026-04-13T08:10:00Z</dcterms:created>
  <dcterms:modified xsi:type="dcterms:W3CDTF">2026-04-13T08:16:00Z</dcterms:modified>
</cp:coreProperties>
</file>